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A8B" w:rsidRPr="00524E40" w:rsidRDefault="00C67A23" w:rsidP="00AB4A82">
      <w:pPr>
        <w:spacing w:after="0" w:line="360" w:lineRule="auto"/>
        <w:ind w:firstLine="0"/>
        <w:rPr>
          <w:rFonts w:ascii="Times New Roman" w:hAnsi="Times New Roman" w:cs="Times New Roman"/>
          <w:b/>
          <w:sz w:val="24"/>
          <w:szCs w:val="24"/>
        </w:rPr>
      </w:pPr>
      <w:r w:rsidRPr="00524E40">
        <w:rPr>
          <w:rFonts w:ascii="Times New Roman" w:hAnsi="Times New Roman" w:cs="Times New Roman"/>
          <w:b/>
          <w:sz w:val="24"/>
          <w:szCs w:val="24"/>
        </w:rPr>
        <w:t>¿Por qué se desperdician los alimentos? Análisis en los estudiantes de la Carrera de Administración de Empresas de la Universidad Politécnica Salesiana Sede Guayaquil.</w:t>
      </w:r>
    </w:p>
    <w:p w:rsidR="005D531C" w:rsidRPr="00524E40" w:rsidRDefault="005D531C" w:rsidP="00AB4A82">
      <w:pPr>
        <w:spacing w:after="0" w:line="360" w:lineRule="auto"/>
        <w:ind w:firstLine="0"/>
        <w:jc w:val="right"/>
        <w:rPr>
          <w:rFonts w:ascii="Times New Roman" w:hAnsi="Times New Roman" w:cs="Times New Roman"/>
          <w:sz w:val="24"/>
          <w:szCs w:val="24"/>
        </w:rPr>
      </w:pPr>
      <w:proofErr w:type="spellStart"/>
      <w:r w:rsidRPr="00524E40">
        <w:rPr>
          <w:rFonts w:ascii="Times New Roman" w:hAnsi="Times New Roman" w:cs="Times New Roman"/>
          <w:sz w:val="24"/>
          <w:szCs w:val="24"/>
        </w:rPr>
        <w:t>Ercilia</w:t>
      </w:r>
      <w:proofErr w:type="spellEnd"/>
      <w:r w:rsidRPr="00524E40">
        <w:rPr>
          <w:rFonts w:ascii="Times New Roman" w:hAnsi="Times New Roman" w:cs="Times New Roman"/>
          <w:sz w:val="24"/>
          <w:szCs w:val="24"/>
        </w:rPr>
        <w:t xml:space="preserve"> María Franco Cedeño</w:t>
      </w:r>
    </w:p>
    <w:p w:rsidR="005D531C" w:rsidRPr="00524E40" w:rsidRDefault="005D531C" w:rsidP="00AB4A82">
      <w:pPr>
        <w:spacing w:after="0" w:line="360" w:lineRule="auto"/>
        <w:ind w:firstLine="0"/>
        <w:jc w:val="right"/>
        <w:rPr>
          <w:rFonts w:ascii="Times New Roman" w:hAnsi="Times New Roman" w:cs="Times New Roman"/>
          <w:sz w:val="24"/>
          <w:szCs w:val="24"/>
        </w:rPr>
      </w:pPr>
      <w:r w:rsidRPr="00524E40">
        <w:rPr>
          <w:rFonts w:ascii="Times New Roman" w:hAnsi="Times New Roman" w:cs="Times New Roman"/>
          <w:sz w:val="24"/>
          <w:szCs w:val="24"/>
        </w:rPr>
        <w:t>Universidad Politécnica Salesiana</w:t>
      </w:r>
    </w:p>
    <w:p w:rsidR="005D531C" w:rsidRPr="00524E40" w:rsidRDefault="005D531C" w:rsidP="00AB4A82">
      <w:pPr>
        <w:spacing w:after="0" w:line="360" w:lineRule="auto"/>
        <w:ind w:firstLine="0"/>
        <w:jc w:val="right"/>
        <w:rPr>
          <w:rFonts w:ascii="Times New Roman" w:hAnsi="Times New Roman" w:cs="Times New Roman"/>
          <w:sz w:val="24"/>
          <w:szCs w:val="24"/>
        </w:rPr>
      </w:pPr>
      <w:r w:rsidRPr="00524E40">
        <w:rPr>
          <w:rFonts w:ascii="Times New Roman" w:hAnsi="Times New Roman" w:cs="Times New Roman"/>
          <w:sz w:val="24"/>
          <w:szCs w:val="24"/>
        </w:rPr>
        <w:t>efranco@ups.edu.ec</w:t>
      </w:r>
    </w:p>
    <w:p w:rsidR="005D531C" w:rsidRPr="00524E40" w:rsidRDefault="005D531C" w:rsidP="00AB4A82">
      <w:pPr>
        <w:spacing w:after="0" w:line="360" w:lineRule="auto"/>
        <w:ind w:firstLine="0"/>
        <w:rPr>
          <w:rFonts w:ascii="Times New Roman" w:hAnsi="Times New Roman" w:cs="Times New Roman"/>
          <w:b/>
          <w:sz w:val="24"/>
          <w:szCs w:val="24"/>
        </w:rPr>
      </w:pPr>
      <w:r w:rsidRPr="00524E40">
        <w:rPr>
          <w:rFonts w:ascii="Times New Roman" w:hAnsi="Times New Roman" w:cs="Times New Roman"/>
          <w:b/>
          <w:sz w:val="24"/>
          <w:szCs w:val="24"/>
        </w:rPr>
        <w:t>Resumen</w:t>
      </w:r>
    </w:p>
    <w:p w:rsidR="002E039C" w:rsidRPr="00524E40" w:rsidRDefault="002E039C"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El </w:t>
      </w:r>
      <w:r w:rsidR="002E4B5A" w:rsidRPr="00524E40">
        <w:rPr>
          <w:rFonts w:ascii="Times New Roman" w:hAnsi="Times New Roman" w:cs="Times New Roman"/>
          <w:sz w:val="24"/>
          <w:szCs w:val="24"/>
        </w:rPr>
        <w:t xml:space="preserve">desperdicio de alimentos es </w:t>
      </w:r>
      <w:r w:rsidRPr="00524E40">
        <w:rPr>
          <w:rFonts w:ascii="Times New Roman" w:hAnsi="Times New Roman" w:cs="Times New Roman"/>
          <w:sz w:val="24"/>
          <w:szCs w:val="24"/>
        </w:rPr>
        <w:t xml:space="preserve"> una práctica común en las personas, actualmente debido a los nuevos estilos de vida</w:t>
      </w:r>
      <w:r w:rsidR="007712B5">
        <w:rPr>
          <w:rFonts w:ascii="Times New Roman" w:hAnsi="Times New Roman" w:cs="Times New Roman"/>
          <w:sz w:val="24"/>
          <w:szCs w:val="24"/>
        </w:rPr>
        <w:t xml:space="preserve">, padre y madre trabajan, los hogares ya no suelen reunirse para almorzar o merendar en casa, el crecimiento de las ciudades hace que sea complicado desplazarse al domicilio a alimentarse, además la </w:t>
      </w:r>
      <w:r w:rsidRPr="00524E40">
        <w:rPr>
          <w:rFonts w:ascii="Times New Roman" w:hAnsi="Times New Roman" w:cs="Times New Roman"/>
          <w:sz w:val="24"/>
          <w:szCs w:val="24"/>
        </w:rPr>
        <w:t xml:space="preserve"> faci</w:t>
      </w:r>
      <w:r w:rsidR="009A7096" w:rsidRPr="00524E40">
        <w:rPr>
          <w:rFonts w:ascii="Times New Roman" w:hAnsi="Times New Roman" w:cs="Times New Roman"/>
          <w:sz w:val="24"/>
          <w:szCs w:val="24"/>
        </w:rPr>
        <w:t>lidad</w:t>
      </w:r>
      <w:r w:rsidR="007712B5">
        <w:rPr>
          <w:rFonts w:ascii="Times New Roman" w:hAnsi="Times New Roman" w:cs="Times New Roman"/>
          <w:sz w:val="24"/>
          <w:szCs w:val="24"/>
        </w:rPr>
        <w:t xml:space="preserve"> de acceso a los recursos como el incremento de sitios de comidas rápidas, centros comerciales que ofrecen variedad de alimentos en sus patios de comidas,  otro factor es la diferencia en las dietas que mantienen los jóvenes que </w:t>
      </w:r>
      <w:r w:rsidR="00E75483">
        <w:rPr>
          <w:rFonts w:ascii="Times New Roman" w:hAnsi="Times New Roman" w:cs="Times New Roman"/>
          <w:sz w:val="24"/>
          <w:szCs w:val="24"/>
        </w:rPr>
        <w:t>no asumen con responsabilidad su nutrición por lo que no tienen reparo en comer en lugares que muchas veces no suele agradarles la comida, todos estos factores implican desperdicio de alimentos</w:t>
      </w:r>
      <w:r w:rsidRPr="00524E40">
        <w:rPr>
          <w:rFonts w:ascii="Times New Roman" w:hAnsi="Times New Roman" w:cs="Times New Roman"/>
          <w:sz w:val="24"/>
          <w:szCs w:val="24"/>
        </w:rPr>
        <w:t>,</w:t>
      </w:r>
      <w:r w:rsidR="00E75483">
        <w:rPr>
          <w:rFonts w:ascii="Times New Roman" w:hAnsi="Times New Roman" w:cs="Times New Roman"/>
          <w:sz w:val="24"/>
          <w:szCs w:val="24"/>
        </w:rPr>
        <w:t xml:space="preserve"> porque las personas suelen hacer un pedido de comida pero dejan alimentos que no consumen en el plato, y éste se va al tacho de basura, también se suele desperdiciar en los hogares no se lleva un control de los alimentos que se guardan en el refrigerador y se llega algunas veces a perder estos alimentos, </w:t>
      </w:r>
      <w:r w:rsidRPr="00524E40">
        <w:rPr>
          <w:rFonts w:ascii="Times New Roman" w:hAnsi="Times New Roman" w:cs="Times New Roman"/>
          <w:sz w:val="24"/>
          <w:szCs w:val="24"/>
        </w:rPr>
        <w:t xml:space="preserve"> para lo cual se realiza la presente investigación que anali</w:t>
      </w:r>
      <w:r w:rsidR="00C84DAC" w:rsidRPr="00524E40">
        <w:rPr>
          <w:rFonts w:ascii="Times New Roman" w:hAnsi="Times New Roman" w:cs="Times New Roman"/>
          <w:sz w:val="24"/>
          <w:szCs w:val="24"/>
        </w:rPr>
        <w:t xml:space="preserve">za la </w:t>
      </w:r>
      <w:r w:rsidRPr="00524E40">
        <w:rPr>
          <w:rFonts w:ascii="Times New Roman" w:hAnsi="Times New Roman" w:cs="Times New Roman"/>
          <w:sz w:val="24"/>
          <w:szCs w:val="24"/>
        </w:rPr>
        <w:t xml:space="preserve"> problemática en el mundo, en América Latina y en Ecuador, se realiza una investigación </w:t>
      </w:r>
      <w:r w:rsidR="009A7096" w:rsidRPr="00524E40">
        <w:rPr>
          <w:rFonts w:ascii="Times New Roman" w:hAnsi="Times New Roman" w:cs="Times New Roman"/>
          <w:sz w:val="24"/>
          <w:szCs w:val="24"/>
        </w:rPr>
        <w:t xml:space="preserve">en la cual se aplica un cuestionario a una muestra de </w:t>
      </w:r>
      <w:r w:rsidRPr="00524E40">
        <w:rPr>
          <w:rFonts w:ascii="Times New Roman" w:hAnsi="Times New Roman" w:cs="Times New Roman"/>
          <w:sz w:val="24"/>
          <w:szCs w:val="24"/>
        </w:rPr>
        <w:t xml:space="preserve"> los estudiantes de la Carrera de Administración de Empresas Sede Guayaquil donde se conoce los principales mo</w:t>
      </w:r>
      <w:r w:rsidR="00C84DAC" w:rsidRPr="00524E40">
        <w:rPr>
          <w:rFonts w:ascii="Times New Roman" w:hAnsi="Times New Roman" w:cs="Times New Roman"/>
          <w:sz w:val="24"/>
          <w:szCs w:val="24"/>
        </w:rPr>
        <w:t xml:space="preserve">tivos por los cuales </w:t>
      </w:r>
      <w:r w:rsidR="009A7096" w:rsidRPr="00524E40">
        <w:rPr>
          <w:rFonts w:ascii="Times New Roman" w:hAnsi="Times New Roman" w:cs="Times New Roman"/>
          <w:sz w:val="24"/>
          <w:szCs w:val="24"/>
        </w:rPr>
        <w:t xml:space="preserve"> desperdician alimentos y </w:t>
      </w:r>
      <w:r w:rsidRPr="00524E40">
        <w:rPr>
          <w:rFonts w:ascii="Times New Roman" w:hAnsi="Times New Roman" w:cs="Times New Roman"/>
          <w:sz w:val="24"/>
          <w:szCs w:val="24"/>
        </w:rPr>
        <w:t>posibles estrategias para prevenir el desperdicio</w:t>
      </w:r>
      <w:r w:rsidR="009A7096" w:rsidRPr="00524E40">
        <w:rPr>
          <w:rFonts w:ascii="Times New Roman" w:hAnsi="Times New Roman" w:cs="Times New Roman"/>
          <w:sz w:val="24"/>
          <w:szCs w:val="24"/>
        </w:rPr>
        <w:t>.</w:t>
      </w:r>
    </w:p>
    <w:p w:rsidR="005D531C" w:rsidRPr="00524E40" w:rsidRDefault="005D531C" w:rsidP="00AB4A82">
      <w:pPr>
        <w:spacing w:after="0" w:line="360" w:lineRule="auto"/>
        <w:ind w:firstLine="0"/>
        <w:rPr>
          <w:rFonts w:ascii="Times New Roman" w:hAnsi="Times New Roman" w:cs="Times New Roman"/>
          <w:b/>
          <w:sz w:val="24"/>
          <w:szCs w:val="24"/>
        </w:rPr>
      </w:pPr>
      <w:r w:rsidRPr="00524E40">
        <w:rPr>
          <w:rFonts w:ascii="Times New Roman" w:hAnsi="Times New Roman" w:cs="Times New Roman"/>
          <w:b/>
          <w:sz w:val="24"/>
          <w:szCs w:val="24"/>
        </w:rPr>
        <w:t>Palabras claves</w:t>
      </w:r>
    </w:p>
    <w:p w:rsidR="005D531C" w:rsidRPr="00524E40" w:rsidRDefault="00C84DAC"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Impacto ambiental, d</w:t>
      </w:r>
      <w:r w:rsidR="005D531C" w:rsidRPr="00524E40">
        <w:rPr>
          <w:rFonts w:ascii="Times New Roman" w:hAnsi="Times New Roman" w:cs="Times New Roman"/>
          <w:sz w:val="24"/>
          <w:szCs w:val="24"/>
        </w:rPr>
        <w:t>esperdicio</w:t>
      </w:r>
      <w:r w:rsidR="009A7096" w:rsidRPr="00524E40">
        <w:rPr>
          <w:rFonts w:ascii="Times New Roman" w:hAnsi="Times New Roman" w:cs="Times New Roman"/>
          <w:sz w:val="24"/>
          <w:szCs w:val="24"/>
        </w:rPr>
        <w:t xml:space="preserve"> de </w:t>
      </w:r>
      <w:r w:rsidRPr="00524E40">
        <w:rPr>
          <w:rFonts w:ascii="Times New Roman" w:hAnsi="Times New Roman" w:cs="Times New Roman"/>
          <w:sz w:val="24"/>
          <w:szCs w:val="24"/>
        </w:rPr>
        <w:t>alimentos</w:t>
      </w:r>
    </w:p>
    <w:p w:rsidR="009A7096" w:rsidRPr="00524E40" w:rsidRDefault="009A7096" w:rsidP="00AB4A82">
      <w:pPr>
        <w:spacing w:after="0" w:line="360" w:lineRule="auto"/>
        <w:ind w:firstLine="0"/>
        <w:rPr>
          <w:rFonts w:ascii="Times New Roman" w:hAnsi="Times New Roman" w:cs="Times New Roman"/>
          <w:sz w:val="24"/>
          <w:szCs w:val="24"/>
        </w:rPr>
      </w:pPr>
    </w:p>
    <w:p w:rsidR="009A7096" w:rsidRPr="00524E40" w:rsidRDefault="009A7096" w:rsidP="00AB4A82">
      <w:pPr>
        <w:spacing w:after="0" w:line="360" w:lineRule="auto"/>
        <w:ind w:firstLine="0"/>
        <w:rPr>
          <w:rFonts w:ascii="Times New Roman" w:hAnsi="Times New Roman" w:cs="Times New Roman"/>
          <w:b/>
          <w:sz w:val="24"/>
          <w:szCs w:val="24"/>
          <w:lang w:val="en-US"/>
        </w:rPr>
      </w:pPr>
      <w:r w:rsidRPr="00524E40">
        <w:rPr>
          <w:rFonts w:ascii="Times New Roman" w:hAnsi="Times New Roman" w:cs="Times New Roman"/>
          <w:b/>
          <w:sz w:val="24"/>
          <w:szCs w:val="24"/>
          <w:lang w:val="en-US"/>
        </w:rPr>
        <w:t>Abstract</w:t>
      </w:r>
    </w:p>
    <w:p w:rsidR="00741016" w:rsidRPr="00741016" w:rsidRDefault="00741016" w:rsidP="007410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0"/>
        <w:rPr>
          <w:rFonts w:ascii="Times New Roman" w:eastAsia="Times New Roman" w:hAnsi="Times New Roman" w:cs="Times New Roman"/>
          <w:color w:val="212121"/>
          <w:sz w:val="24"/>
          <w:szCs w:val="24"/>
          <w:lang w:val="en-US" w:eastAsia="es-EC"/>
        </w:rPr>
      </w:pPr>
      <w:r w:rsidRPr="00741016">
        <w:rPr>
          <w:rFonts w:ascii="Times New Roman" w:eastAsia="Times New Roman" w:hAnsi="Times New Roman" w:cs="Times New Roman"/>
          <w:color w:val="212121"/>
          <w:sz w:val="24"/>
          <w:szCs w:val="24"/>
          <w:lang w:val="en" w:eastAsia="es-EC"/>
        </w:rPr>
        <w:t>Food waste is a common practice in people, currently due to new lifestyles, father and mother work, households do not usually meet for lunch or a snack at home, the growth of cities makes it difficult to move to home to feed, plus easy access to resources such as the increase of fast food places, shopping malls offering variety of food in their food courts, another factor is the difference in diets that keep young people not to take with nutrition responsibility so they have no qualms about eating at places that often is usually to please the food, all these factors mean food waste, because people tend to order food but leave food on the plate do not consume, and it goes to the trash, also usually wasted in homes not control the foods stored in the refrigerator takes and sometimes going to lose these foods, for which this research is conducted that examines the problems in the world, in Latin America and in Ecuador, an investigation in which a questionnaire was applied to a sample of students of the School of Business Administration Headquarters Guayaquil where the main reasons is known by which food waste is made and Possible strategies to prevent waste.</w:t>
      </w:r>
    </w:p>
    <w:p w:rsidR="007712B5" w:rsidRPr="007712B5" w:rsidRDefault="007712B5" w:rsidP="00AB4A82">
      <w:pPr>
        <w:spacing w:after="0" w:line="360" w:lineRule="auto"/>
        <w:ind w:firstLine="0"/>
        <w:rPr>
          <w:rFonts w:ascii="Times New Roman" w:hAnsi="Times New Roman" w:cs="Times New Roman"/>
          <w:b/>
          <w:sz w:val="24"/>
          <w:szCs w:val="24"/>
          <w:lang w:val="en-US"/>
        </w:rPr>
      </w:pPr>
    </w:p>
    <w:p w:rsidR="009A7096" w:rsidRPr="00524E40" w:rsidRDefault="009A7096" w:rsidP="00AB4A82">
      <w:pPr>
        <w:spacing w:after="0" w:line="360" w:lineRule="auto"/>
        <w:ind w:firstLine="0"/>
        <w:rPr>
          <w:rFonts w:ascii="Times New Roman" w:hAnsi="Times New Roman" w:cs="Times New Roman"/>
          <w:b/>
          <w:sz w:val="24"/>
          <w:szCs w:val="24"/>
        </w:rPr>
      </w:pPr>
      <w:proofErr w:type="spellStart"/>
      <w:r w:rsidRPr="00524E40">
        <w:rPr>
          <w:rFonts w:ascii="Times New Roman" w:hAnsi="Times New Roman" w:cs="Times New Roman"/>
          <w:b/>
          <w:sz w:val="24"/>
          <w:szCs w:val="24"/>
        </w:rPr>
        <w:t>Keywords</w:t>
      </w:r>
      <w:proofErr w:type="spellEnd"/>
    </w:p>
    <w:p w:rsidR="00B2052A" w:rsidRPr="00524E40" w:rsidRDefault="00C84DAC" w:rsidP="00AB4A82">
      <w:pPr>
        <w:spacing w:after="0" w:line="360" w:lineRule="auto"/>
        <w:ind w:firstLine="0"/>
        <w:rPr>
          <w:rFonts w:ascii="Times New Roman" w:hAnsi="Times New Roman" w:cs="Times New Roman"/>
          <w:sz w:val="24"/>
          <w:szCs w:val="24"/>
        </w:rPr>
      </w:pPr>
      <w:proofErr w:type="spellStart"/>
      <w:r w:rsidRPr="00524E40">
        <w:rPr>
          <w:rFonts w:ascii="Times New Roman" w:hAnsi="Times New Roman" w:cs="Times New Roman"/>
          <w:sz w:val="24"/>
          <w:szCs w:val="24"/>
        </w:rPr>
        <w:t>Environmental</w:t>
      </w:r>
      <w:proofErr w:type="spellEnd"/>
      <w:r w:rsidRPr="00524E40">
        <w:rPr>
          <w:rFonts w:ascii="Times New Roman" w:hAnsi="Times New Roman" w:cs="Times New Roman"/>
          <w:sz w:val="24"/>
          <w:szCs w:val="24"/>
        </w:rPr>
        <w:t xml:space="preserve"> </w:t>
      </w:r>
      <w:proofErr w:type="spellStart"/>
      <w:r w:rsidRPr="00524E40">
        <w:rPr>
          <w:rFonts w:ascii="Times New Roman" w:hAnsi="Times New Roman" w:cs="Times New Roman"/>
          <w:sz w:val="24"/>
          <w:szCs w:val="24"/>
        </w:rPr>
        <w:t>impact</w:t>
      </w:r>
      <w:proofErr w:type="spellEnd"/>
      <w:r w:rsidRPr="00524E40">
        <w:rPr>
          <w:rFonts w:ascii="Times New Roman" w:hAnsi="Times New Roman" w:cs="Times New Roman"/>
          <w:sz w:val="24"/>
          <w:szCs w:val="24"/>
        </w:rPr>
        <w:t xml:space="preserve">, </w:t>
      </w:r>
      <w:proofErr w:type="spellStart"/>
      <w:r w:rsidRPr="00524E40">
        <w:rPr>
          <w:rFonts w:ascii="Times New Roman" w:hAnsi="Times New Roman" w:cs="Times New Roman"/>
          <w:sz w:val="24"/>
          <w:szCs w:val="24"/>
        </w:rPr>
        <w:t>food</w:t>
      </w:r>
      <w:proofErr w:type="spellEnd"/>
      <w:r w:rsidRPr="00524E40">
        <w:rPr>
          <w:rFonts w:ascii="Times New Roman" w:hAnsi="Times New Roman" w:cs="Times New Roman"/>
          <w:sz w:val="24"/>
          <w:szCs w:val="24"/>
        </w:rPr>
        <w:t xml:space="preserve"> </w:t>
      </w:r>
      <w:proofErr w:type="spellStart"/>
      <w:r w:rsidRPr="00524E40">
        <w:rPr>
          <w:rFonts w:ascii="Times New Roman" w:hAnsi="Times New Roman" w:cs="Times New Roman"/>
          <w:sz w:val="24"/>
          <w:szCs w:val="24"/>
        </w:rPr>
        <w:t>waste</w:t>
      </w:r>
      <w:proofErr w:type="spellEnd"/>
    </w:p>
    <w:p w:rsidR="00C84DAC" w:rsidRPr="00524E40" w:rsidRDefault="00C84DAC" w:rsidP="00AB4A82">
      <w:pPr>
        <w:spacing w:after="0" w:line="360" w:lineRule="auto"/>
        <w:ind w:firstLine="0"/>
        <w:rPr>
          <w:rFonts w:ascii="Times New Roman" w:hAnsi="Times New Roman" w:cs="Times New Roman"/>
          <w:sz w:val="24"/>
          <w:szCs w:val="24"/>
        </w:rPr>
      </w:pPr>
    </w:p>
    <w:p w:rsidR="00C84DAC" w:rsidRPr="00524E40" w:rsidRDefault="00C84DAC" w:rsidP="00AB4A82">
      <w:pPr>
        <w:spacing w:after="0" w:line="360" w:lineRule="auto"/>
        <w:ind w:firstLine="0"/>
        <w:rPr>
          <w:rFonts w:ascii="Times New Roman" w:hAnsi="Times New Roman" w:cs="Times New Roman"/>
          <w:b/>
          <w:sz w:val="24"/>
          <w:szCs w:val="24"/>
        </w:rPr>
        <w:sectPr w:rsidR="00C84DAC" w:rsidRPr="00524E40" w:rsidSect="005C061B">
          <w:pgSz w:w="11906" w:h="16838"/>
          <w:pgMar w:top="1418" w:right="1701" w:bottom="1418" w:left="1418" w:header="709" w:footer="709" w:gutter="0"/>
          <w:cols w:space="708"/>
          <w:docGrid w:linePitch="360"/>
        </w:sectPr>
      </w:pPr>
    </w:p>
    <w:p w:rsidR="00A5043D" w:rsidRPr="00524E40" w:rsidRDefault="00A5043D" w:rsidP="00AB4A82">
      <w:pPr>
        <w:spacing w:after="0" w:line="360" w:lineRule="auto"/>
        <w:ind w:firstLine="0"/>
        <w:rPr>
          <w:rFonts w:ascii="Times New Roman" w:hAnsi="Times New Roman" w:cs="Times New Roman"/>
          <w:b/>
          <w:sz w:val="24"/>
          <w:szCs w:val="24"/>
        </w:rPr>
      </w:pPr>
      <w:r w:rsidRPr="00524E40">
        <w:rPr>
          <w:rFonts w:ascii="Times New Roman" w:hAnsi="Times New Roman" w:cs="Times New Roman"/>
          <w:b/>
          <w:sz w:val="24"/>
          <w:szCs w:val="24"/>
        </w:rPr>
        <w:lastRenderedPageBreak/>
        <w:t>Introducción</w:t>
      </w:r>
    </w:p>
    <w:p w:rsidR="00294C1E" w:rsidRPr="00524E40" w:rsidRDefault="00B2052A"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I. </w:t>
      </w:r>
      <w:r w:rsidR="00552EBC" w:rsidRPr="00524E40">
        <w:rPr>
          <w:rFonts w:ascii="Times New Roman" w:hAnsi="Times New Roman" w:cs="Times New Roman"/>
          <w:sz w:val="24"/>
          <w:szCs w:val="24"/>
        </w:rPr>
        <w:t>Ecuador es un país privilegi</w:t>
      </w:r>
      <w:r w:rsidR="00F56E53" w:rsidRPr="00524E40">
        <w:rPr>
          <w:rFonts w:ascii="Times New Roman" w:hAnsi="Times New Roman" w:cs="Times New Roman"/>
          <w:sz w:val="24"/>
          <w:szCs w:val="24"/>
        </w:rPr>
        <w:t>ado por su posición geográfica y</w:t>
      </w:r>
      <w:r w:rsidR="0085461E" w:rsidRPr="00524E40">
        <w:rPr>
          <w:rFonts w:ascii="Times New Roman" w:hAnsi="Times New Roman" w:cs="Times New Roman"/>
          <w:sz w:val="24"/>
          <w:szCs w:val="24"/>
        </w:rPr>
        <w:t xml:space="preserve"> su</w:t>
      </w:r>
      <w:r w:rsidR="00F56E53" w:rsidRPr="00524E40">
        <w:rPr>
          <w:rFonts w:ascii="Times New Roman" w:hAnsi="Times New Roman" w:cs="Times New Roman"/>
          <w:sz w:val="24"/>
          <w:szCs w:val="24"/>
        </w:rPr>
        <w:t xml:space="preserve"> </w:t>
      </w:r>
      <w:r w:rsidR="00552EBC" w:rsidRPr="00524E40">
        <w:rPr>
          <w:rFonts w:ascii="Times New Roman" w:hAnsi="Times New Roman" w:cs="Times New Roman"/>
          <w:sz w:val="24"/>
          <w:szCs w:val="24"/>
        </w:rPr>
        <w:t>va</w:t>
      </w:r>
      <w:r w:rsidR="00726CC1" w:rsidRPr="00524E40">
        <w:rPr>
          <w:rFonts w:ascii="Times New Roman" w:hAnsi="Times New Roman" w:cs="Times New Roman"/>
          <w:sz w:val="24"/>
          <w:szCs w:val="24"/>
        </w:rPr>
        <w:t>riedad de climas</w:t>
      </w:r>
      <w:r w:rsidR="0085461E" w:rsidRPr="00524E40">
        <w:rPr>
          <w:rFonts w:ascii="Times New Roman" w:hAnsi="Times New Roman" w:cs="Times New Roman"/>
          <w:sz w:val="24"/>
          <w:szCs w:val="24"/>
        </w:rPr>
        <w:t xml:space="preserve"> lo cual </w:t>
      </w:r>
      <w:r w:rsidR="00F56E53" w:rsidRPr="00524E40">
        <w:rPr>
          <w:rFonts w:ascii="Times New Roman" w:hAnsi="Times New Roman" w:cs="Times New Roman"/>
          <w:sz w:val="24"/>
          <w:szCs w:val="24"/>
        </w:rPr>
        <w:t>permite</w:t>
      </w:r>
      <w:r w:rsidR="0085461E" w:rsidRPr="00524E40">
        <w:rPr>
          <w:rFonts w:ascii="Times New Roman" w:hAnsi="Times New Roman" w:cs="Times New Roman"/>
          <w:sz w:val="24"/>
          <w:szCs w:val="24"/>
        </w:rPr>
        <w:t>n que la agricultura sea una de las principales fuentes de ingreso del país,</w:t>
      </w:r>
      <w:r w:rsidR="00552EBC" w:rsidRPr="00524E40">
        <w:rPr>
          <w:rFonts w:ascii="Times New Roman" w:hAnsi="Times New Roman" w:cs="Times New Roman"/>
          <w:sz w:val="24"/>
          <w:szCs w:val="24"/>
        </w:rPr>
        <w:t xml:space="preserve"> su producción agrícola abastece al mercado local, también es un país primario exportador siendo sus principales</w:t>
      </w:r>
      <w:r w:rsidR="00E2661D" w:rsidRPr="00524E40">
        <w:rPr>
          <w:rFonts w:ascii="Times New Roman" w:hAnsi="Times New Roman" w:cs="Times New Roman"/>
          <w:sz w:val="24"/>
          <w:szCs w:val="24"/>
        </w:rPr>
        <w:t xml:space="preserve"> productos de exportación </w:t>
      </w:r>
      <w:r w:rsidR="00552EBC" w:rsidRPr="00524E40">
        <w:rPr>
          <w:rFonts w:ascii="Times New Roman" w:hAnsi="Times New Roman" w:cs="Times New Roman"/>
          <w:sz w:val="24"/>
          <w:szCs w:val="24"/>
        </w:rPr>
        <w:t xml:space="preserve"> el banano, café, cacao y productos del mar como el </w:t>
      </w:r>
      <w:r w:rsidR="00B37A4B" w:rsidRPr="00524E40">
        <w:rPr>
          <w:rFonts w:ascii="Times New Roman" w:hAnsi="Times New Roman" w:cs="Times New Roman"/>
          <w:sz w:val="24"/>
          <w:szCs w:val="24"/>
        </w:rPr>
        <w:t>camarón</w:t>
      </w:r>
      <w:r w:rsidR="00A5043D" w:rsidRPr="00524E40">
        <w:rPr>
          <w:rFonts w:ascii="Times New Roman" w:hAnsi="Times New Roman" w:cs="Times New Roman"/>
          <w:sz w:val="24"/>
          <w:szCs w:val="24"/>
        </w:rPr>
        <w:t>, atún, etc.</w:t>
      </w:r>
    </w:p>
    <w:p w:rsidR="00595E1B" w:rsidRPr="00524E40" w:rsidRDefault="00A5043D"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lastRenderedPageBreak/>
        <w:t>Aunque  Ecuador  se considera un país en vías de desarrollo su población tiene la ventaja de tener acceso a los productos agrícolas a precios accesibles, e</w:t>
      </w:r>
      <w:r w:rsidR="00552EBC" w:rsidRPr="00524E40">
        <w:rPr>
          <w:rFonts w:ascii="Times New Roman" w:hAnsi="Times New Roman" w:cs="Times New Roman"/>
          <w:sz w:val="24"/>
          <w:szCs w:val="24"/>
        </w:rPr>
        <w:t xml:space="preserve">s probable que la abundancia de recursos naturales </w:t>
      </w:r>
      <w:r w:rsidRPr="00524E40">
        <w:rPr>
          <w:rFonts w:ascii="Times New Roman" w:hAnsi="Times New Roman" w:cs="Times New Roman"/>
          <w:sz w:val="24"/>
          <w:szCs w:val="24"/>
        </w:rPr>
        <w:t xml:space="preserve">no permita al </w:t>
      </w:r>
      <w:r w:rsidR="00552EBC" w:rsidRPr="00524E40">
        <w:rPr>
          <w:rFonts w:ascii="Times New Roman" w:hAnsi="Times New Roman" w:cs="Times New Roman"/>
          <w:sz w:val="24"/>
          <w:szCs w:val="24"/>
        </w:rPr>
        <w:t xml:space="preserve"> ecuatoriano</w:t>
      </w:r>
      <w:r w:rsidRPr="00524E40">
        <w:rPr>
          <w:rFonts w:ascii="Times New Roman" w:hAnsi="Times New Roman" w:cs="Times New Roman"/>
          <w:sz w:val="24"/>
          <w:szCs w:val="24"/>
        </w:rPr>
        <w:t xml:space="preserve"> reflexionar sobre el descuido que tiene en ciertos hábitos alimenticios que han generado </w:t>
      </w:r>
      <w:r w:rsidR="00552EBC" w:rsidRPr="00524E40">
        <w:rPr>
          <w:rFonts w:ascii="Times New Roman" w:hAnsi="Times New Roman" w:cs="Times New Roman"/>
          <w:sz w:val="24"/>
          <w:szCs w:val="24"/>
        </w:rPr>
        <w:t xml:space="preserve"> la cultura del despilfarro</w:t>
      </w:r>
      <w:r w:rsidR="00D64951" w:rsidRPr="00524E40">
        <w:rPr>
          <w:rFonts w:ascii="Times New Roman" w:hAnsi="Times New Roman" w:cs="Times New Roman"/>
          <w:sz w:val="24"/>
          <w:szCs w:val="24"/>
        </w:rPr>
        <w:t xml:space="preserve"> la cual tiende a generalizarse por la </w:t>
      </w:r>
      <w:r w:rsidR="00552EBC" w:rsidRPr="00524E40">
        <w:rPr>
          <w:rFonts w:ascii="Times New Roman" w:hAnsi="Times New Roman" w:cs="Times New Roman"/>
          <w:sz w:val="24"/>
          <w:szCs w:val="24"/>
        </w:rPr>
        <w:t xml:space="preserve"> constante publicidad de las </w:t>
      </w:r>
      <w:r w:rsidR="00595E1B" w:rsidRPr="00524E40">
        <w:rPr>
          <w:rFonts w:ascii="Times New Roman" w:hAnsi="Times New Roman" w:cs="Times New Roman"/>
          <w:sz w:val="24"/>
          <w:szCs w:val="24"/>
        </w:rPr>
        <w:t>marcas comerciales de alimentos</w:t>
      </w:r>
      <w:r w:rsidR="00D02FA0" w:rsidRPr="00524E40">
        <w:rPr>
          <w:rFonts w:ascii="Times New Roman" w:hAnsi="Times New Roman" w:cs="Times New Roman"/>
          <w:sz w:val="24"/>
          <w:szCs w:val="24"/>
        </w:rPr>
        <w:t xml:space="preserve"> y es </w:t>
      </w:r>
      <w:r w:rsidR="00595E1B" w:rsidRPr="00524E40">
        <w:rPr>
          <w:rFonts w:ascii="Times New Roman" w:hAnsi="Times New Roman" w:cs="Times New Roman"/>
          <w:sz w:val="24"/>
          <w:szCs w:val="24"/>
        </w:rPr>
        <w:t xml:space="preserve"> así</w:t>
      </w:r>
      <w:r w:rsidR="00D02FA0" w:rsidRPr="00524E40">
        <w:rPr>
          <w:rFonts w:ascii="Times New Roman" w:hAnsi="Times New Roman" w:cs="Times New Roman"/>
          <w:sz w:val="24"/>
          <w:szCs w:val="24"/>
        </w:rPr>
        <w:t xml:space="preserve"> que </w:t>
      </w:r>
      <w:r w:rsidR="00595E1B" w:rsidRPr="00524E40">
        <w:rPr>
          <w:rFonts w:ascii="Times New Roman" w:hAnsi="Times New Roman" w:cs="Times New Roman"/>
          <w:sz w:val="24"/>
          <w:szCs w:val="24"/>
        </w:rPr>
        <w:t xml:space="preserve"> las diferentes fuentes de comunicación de cierto modo incentivan el uso desmedido de recursos naturales lo cual genera un grave impacto al medio ambiente</w:t>
      </w:r>
      <w:sdt>
        <w:sdtPr>
          <w:rPr>
            <w:rFonts w:ascii="Times New Roman" w:hAnsi="Times New Roman" w:cs="Times New Roman"/>
            <w:sz w:val="24"/>
            <w:szCs w:val="24"/>
          </w:rPr>
          <w:id w:val="59760697"/>
          <w:citation/>
        </w:sdtPr>
        <w:sdtEndPr/>
        <w:sdtContent>
          <w:r w:rsidR="00595E1B" w:rsidRPr="00524E40">
            <w:rPr>
              <w:rFonts w:ascii="Times New Roman" w:hAnsi="Times New Roman" w:cs="Times New Roman"/>
              <w:sz w:val="24"/>
              <w:szCs w:val="24"/>
            </w:rPr>
            <w:fldChar w:fldCharType="begin"/>
          </w:r>
          <w:r w:rsidR="00595E1B" w:rsidRPr="00524E40">
            <w:rPr>
              <w:rFonts w:ascii="Times New Roman" w:hAnsi="Times New Roman" w:cs="Times New Roman"/>
              <w:sz w:val="24"/>
              <w:szCs w:val="24"/>
            </w:rPr>
            <w:instrText xml:space="preserve"> CITATION Cal15 \l 12298 </w:instrText>
          </w:r>
          <w:r w:rsidR="00595E1B" w:rsidRPr="00524E40">
            <w:rPr>
              <w:rFonts w:ascii="Times New Roman" w:hAnsi="Times New Roman" w:cs="Times New Roman"/>
              <w:sz w:val="24"/>
              <w:szCs w:val="24"/>
            </w:rPr>
            <w:fldChar w:fldCharType="separate"/>
          </w:r>
          <w:r w:rsidR="00595E1B" w:rsidRPr="00524E40">
            <w:rPr>
              <w:rFonts w:ascii="Times New Roman" w:hAnsi="Times New Roman" w:cs="Times New Roman"/>
              <w:noProof/>
              <w:sz w:val="24"/>
              <w:szCs w:val="24"/>
            </w:rPr>
            <w:t xml:space="preserve"> (Calixto, 2015)</w:t>
          </w:r>
          <w:r w:rsidR="00595E1B" w:rsidRPr="00524E40">
            <w:rPr>
              <w:rFonts w:ascii="Times New Roman" w:hAnsi="Times New Roman" w:cs="Times New Roman"/>
              <w:sz w:val="24"/>
              <w:szCs w:val="24"/>
            </w:rPr>
            <w:fldChar w:fldCharType="end"/>
          </w:r>
        </w:sdtContent>
      </w:sdt>
    </w:p>
    <w:p w:rsidR="00F6405A" w:rsidRPr="00524E40" w:rsidRDefault="0024111F"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 </w:t>
      </w:r>
      <w:r w:rsidR="00D02FA0" w:rsidRPr="00524E40">
        <w:rPr>
          <w:rFonts w:ascii="Times New Roman" w:hAnsi="Times New Roman" w:cs="Times New Roman"/>
          <w:sz w:val="24"/>
          <w:szCs w:val="24"/>
        </w:rPr>
        <w:t>Es cierto también que el mercado condiciona a las personas a adoptar cos</w:t>
      </w:r>
      <w:r w:rsidR="0085461E" w:rsidRPr="00524E40">
        <w:rPr>
          <w:rFonts w:ascii="Times New Roman" w:hAnsi="Times New Roman" w:cs="Times New Roman"/>
          <w:sz w:val="24"/>
          <w:szCs w:val="24"/>
        </w:rPr>
        <w:t>t</w:t>
      </w:r>
      <w:r w:rsidR="00D02FA0" w:rsidRPr="00524E40">
        <w:rPr>
          <w:rFonts w:ascii="Times New Roman" w:hAnsi="Times New Roman" w:cs="Times New Roman"/>
          <w:sz w:val="24"/>
          <w:szCs w:val="24"/>
        </w:rPr>
        <w:t xml:space="preserve">umbres en todos los aspectos por esto hay que </w:t>
      </w:r>
      <w:r w:rsidR="00F56E53" w:rsidRPr="00524E40">
        <w:rPr>
          <w:rFonts w:ascii="Times New Roman" w:hAnsi="Times New Roman" w:cs="Times New Roman"/>
          <w:sz w:val="24"/>
          <w:szCs w:val="24"/>
        </w:rPr>
        <w:t xml:space="preserve"> tener presente que la cultura de las personas es resultado del sistema de producción vigente en cada sociedad </w:t>
      </w:r>
      <w:sdt>
        <w:sdtPr>
          <w:rPr>
            <w:rFonts w:ascii="Times New Roman" w:hAnsi="Times New Roman" w:cs="Times New Roman"/>
            <w:sz w:val="24"/>
            <w:szCs w:val="24"/>
          </w:rPr>
          <w:id w:val="715164543"/>
          <w:citation/>
        </w:sdtPr>
        <w:sdtEndPr/>
        <w:sdtContent>
          <w:r w:rsidR="00F56E53" w:rsidRPr="00524E40">
            <w:rPr>
              <w:rFonts w:ascii="Times New Roman" w:hAnsi="Times New Roman" w:cs="Times New Roman"/>
              <w:sz w:val="24"/>
              <w:szCs w:val="24"/>
            </w:rPr>
            <w:fldChar w:fldCharType="begin"/>
          </w:r>
          <w:r w:rsidR="00F56E53" w:rsidRPr="00524E40">
            <w:rPr>
              <w:rFonts w:ascii="Times New Roman" w:hAnsi="Times New Roman" w:cs="Times New Roman"/>
              <w:sz w:val="24"/>
              <w:szCs w:val="24"/>
            </w:rPr>
            <w:instrText xml:space="preserve"> CITATION Esc12 \l 12298 </w:instrText>
          </w:r>
          <w:r w:rsidR="00F56E53" w:rsidRPr="00524E40">
            <w:rPr>
              <w:rFonts w:ascii="Times New Roman" w:hAnsi="Times New Roman" w:cs="Times New Roman"/>
              <w:sz w:val="24"/>
              <w:szCs w:val="24"/>
            </w:rPr>
            <w:fldChar w:fldCharType="separate"/>
          </w:r>
          <w:r w:rsidR="00F56E53" w:rsidRPr="00524E40">
            <w:rPr>
              <w:rFonts w:ascii="Times New Roman" w:hAnsi="Times New Roman" w:cs="Times New Roman"/>
              <w:noProof/>
              <w:sz w:val="24"/>
              <w:szCs w:val="24"/>
            </w:rPr>
            <w:t>(Escobar, 2012)</w:t>
          </w:r>
          <w:r w:rsidR="00F56E53" w:rsidRPr="00524E40">
            <w:rPr>
              <w:rFonts w:ascii="Times New Roman" w:hAnsi="Times New Roman" w:cs="Times New Roman"/>
              <w:sz w:val="24"/>
              <w:szCs w:val="24"/>
            </w:rPr>
            <w:fldChar w:fldCharType="end"/>
          </w:r>
        </w:sdtContent>
      </w:sdt>
      <w:r w:rsidR="00F6405A" w:rsidRPr="00524E40">
        <w:rPr>
          <w:rFonts w:ascii="Times New Roman" w:hAnsi="Times New Roman" w:cs="Times New Roman"/>
          <w:sz w:val="24"/>
          <w:szCs w:val="24"/>
        </w:rPr>
        <w:t xml:space="preserve"> </w:t>
      </w:r>
      <w:r w:rsidR="0085461E" w:rsidRPr="00524E40">
        <w:rPr>
          <w:rFonts w:ascii="Times New Roman" w:hAnsi="Times New Roman" w:cs="Times New Roman"/>
          <w:sz w:val="24"/>
          <w:szCs w:val="24"/>
        </w:rPr>
        <w:t xml:space="preserve">además los ecuatorianos </w:t>
      </w:r>
      <w:r w:rsidR="00F6405A" w:rsidRPr="00524E40">
        <w:rPr>
          <w:rFonts w:ascii="Times New Roman" w:hAnsi="Times New Roman" w:cs="Times New Roman"/>
          <w:sz w:val="24"/>
          <w:szCs w:val="24"/>
        </w:rPr>
        <w:t xml:space="preserve"> aumentan el consumo de comidas en la calle especialmente por el ritmo de vida en las ciudades.</w:t>
      </w:r>
    </w:p>
    <w:p w:rsidR="00552EBC" w:rsidRPr="00524E40" w:rsidRDefault="00F6405A"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A pesar de los esfuerzos del gobierno por mejorar la prevención de la contaminación ambiental</w:t>
      </w:r>
      <w:r w:rsidR="007225F5" w:rsidRPr="00524E40">
        <w:rPr>
          <w:rFonts w:ascii="Times New Roman" w:hAnsi="Times New Roman" w:cs="Times New Roman"/>
          <w:sz w:val="24"/>
          <w:szCs w:val="24"/>
        </w:rPr>
        <w:t xml:space="preserve"> con la Constitución del 2008, que da derechos a la naturaleza, también con los Objetivos del Plan Nacional para el Buen Vivir y con la aplicación de </w:t>
      </w:r>
      <w:r w:rsidRPr="00524E40">
        <w:rPr>
          <w:rFonts w:ascii="Times New Roman" w:hAnsi="Times New Roman" w:cs="Times New Roman"/>
          <w:sz w:val="24"/>
          <w:szCs w:val="24"/>
        </w:rPr>
        <w:t xml:space="preserve"> controles y campañas </w:t>
      </w:r>
      <w:r w:rsidR="007225F5" w:rsidRPr="00524E40">
        <w:rPr>
          <w:rFonts w:ascii="Times New Roman" w:hAnsi="Times New Roman" w:cs="Times New Roman"/>
          <w:sz w:val="24"/>
          <w:szCs w:val="24"/>
        </w:rPr>
        <w:t xml:space="preserve">para el cuidado ambiental, pero aún sólo </w:t>
      </w:r>
      <w:r w:rsidRPr="00524E40">
        <w:rPr>
          <w:rFonts w:ascii="Times New Roman" w:hAnsi="Times New Roman" w:cs="Times New Roman"/>
          <w:sz w:val="24"/>
          <w:szCs w:val="24"/>
        </w:rPr>
        <w:t>se han realizado a nivel de las empresas y existen campañas</w:t>
      </w:r>
      <w:r w:rsidR="00EE7C2C" w:rsidRPr="00524E40">
        <w:rPr>
          <w:rFonts w:ascii="Times New Roman" w:hAnsi="Times New Roman" w:cs="Times New Roman"/>
          <w:sz w:val="24"/>
          <w:szCs w:val="24"/>
        </w:rPr>
        <w:t xml:space="preserve"> televisivas</w:t>
      </w:r>
      <w:r w:rsidR="00994D9A" w:rsidRPr="00524E40">
        <w:rPr>
          <w:rFonts w:ascii="Times New Roman" w:hAnsi="Times New Roman" w:cs="Times New Roman"/>
          <w:sz w:val="24"/>
          <w:szCs w:val="24"/>
        </w:rPr>
        <w:t xml:space="preserve"> de ahorro pero só</w:t>
      </w:r>
      <w:r w:rsidRPr="00524E40">
        <w:rPr>
          <w:rFonts w:ascii="Times New Roman" w:hAnsi="Times New Roman" w:cs="Times New Roman"/>
          <w:sz w:val="24"/>
          <w:szCs w:val="24"/>
        </w:rPr>
        <w:t>lo para la energía eléctrica, por lo cual otro factor que influye en el desperdicio de alimentos es la falta de información y la falta de generar las condiciones neces</w:t>
      </w:r>
      <w:r w:rsidR="00994D9A" w:rsidRPr="00524E40">
        <w:rPr>
          <w:rFonts w:ascii="Times New Roman" w:hAnsi="Times New Roman" w:cs="Times New Roman"/>
          <w:sz w:val="24"/>
          <w:szCs w:val="24"/>
        </w:rPr>
        <w:t xml:space="preserve">arias para que las personas  aprovechen </w:t>
      </w:r>
      <w:r w:rsidRPr="00524E40">
        <w:rPr>
          <w:rFonts w:ascii="Times New Roman" w:hAnsi="Times New Roman" w:cs="Times New Roman"/>
          <w:sz w:val="24"/>
          <w:szCs w:val="24"/>
        </w:rPr>
        <w:t xml:space="preserve"> los residuos orgánicos de los hogares pues la mayoría d</w:t>
      </w:r>
      <w:r w:rsidR="00994D9A" w:rsidRPr="00524E40">
        <w:rPr>
          <w:rFonts w:ascii="Times New Roman" w:hAnsi="Times New Roman" w:cs="Times New Roman"/>
          <w:sz w:val="24"/>
          <w:szCs w:val="24"/>
        </w:rPr>
        <w:t xml:space="preserve">e  municipios en el Ecuador </w:t>
      </w:r>
      <w:r w:rsidRPr="00524E40">
        <w:rPr>
          <w:rFonts w:ascii="Times New Roman" w:hAnsi="Times New Roman" w:cs="Times New Roman"/>
          <w:sz w:val="24"/>
          <w:szCs w:val="24"/>
        </w:rPr>
        <w:t>no disponen de un sistema de recolección diferenciada de residuos, además tampoco existen medios accesibles o gestores que permitan sacar provecho a los re</w:t>
      </w:r>
      <w:r w:rsidR="00EE7C2C" w:rsidRPr="00524E40">
        <w:rPr>
          <w:rFonts w:ascii="Times New Roman" w:hAnsi="Times New Roman" w:cs="Times New Roman"/>
          <w:sz w:val="24"/>
          <w:szCs w:val="24"/>
        </w:rPr>
        <w:t>siduos orgánicos de los hogares sin costo para las familias.</w:t>
      </w:r>
    </w:p>
    <w:p w:rsidR="00F6405A" w:rsidRPr="00524E40" w:rsidRDefault="00F6405A" w:rsidP="00AB4A82">
      <w:pPr>
        <w:spacing w:after="0" w:line="360" w:lineRule="auto"/>
        <w:ind w:firstLine="0"/>
        <w:rPr>
          <w:rFonts w:ascii="Times New Roman" w:hAnsi="Times New Roman" w:cs="Times New Roman"/>
          <w:sz w:val="24"/>
          <w:szCs w:val="24"/>
        </w:rPr>
      </w:pPr>
    </w:p>
    <w:p w:rsidR="00552EBC" w:rsidRDefault="00EE7C2C"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Es importante conocer los factores que contribuyen en </w:t>
      </w:r>
      <w:r w:rsidR="00552EBC" w:rsidRPr="00524E40">
        <w:rPr>
          <w:rFonts w:ascii="Times New Roman" w:hAnsi="Times New Roman" w:cs="Times New Roman"/>
          <w:sz w:val="24"/>
          <w:szCs w:val="24"/>
        </w:rPr>
        <w:t xml:space="preserve"> el desperdicio de al</w:t>
      </w:r>
      <w:r w:rsidR="00994D9A" w:rsidRPr="00524E40">
        <w:rPr>
          <w:rFonts w:ascii="Times New Roman" w:hAnsi="Times New Roman" w:cs="Times New Roman"/>
          <w:sz w:val="24"/>
          <w:szCs w:val="24"/>
        </w:rPr>
        <w:t xml:space="preserve">imentos pues impacta al ambiente porque </w:t>
      </w:r>
      <w:r w:rsidR="00552EBC" w:rsidRPr="00524E40">
        <w:rPr>
          <w:rFonts w:ascii="Times New Roman" w:hAnsi="Times New Roman" w:cs="Times New Roman"/>
          <w:sz w:val="24"/>
          <w:szCs w:val="24"/>
        </w:rPr>
        <w:t xml:space="preserve"> </w:t>
      </w:r>
      <w:r w:rsidR="00994D9A" w:rsidRPr="00524E40">
        <w:rPr>
          <w:rFonts w:ascii="Times New Roman" w:hAnsi="Times New Roman" w:cs="Times New Roman"/>
          <w:sz w:val="24"/>
          <w:szCs w:val="24"/>
        </w:rPr>
        <w:t>r</w:t>
      </w:r>
      <w:r w:rsidR="00552EBC" w:rsidRPr="00524E40">
        <w:rPr>
          <w:rFonts w:ascii="Times New Roman" w:hAnsi="Times New Roman" w:cs="Times New Roman"/>
          <w:sz w:val="24"/>
          <w:szCs w:val="24"/>
        </w:rPr>
        <w:t xml:space="preserve">educe la frontera agrícola, es una pérdida de recursos </w:t>
      </w:r>
      <w:r w:rsidR="00994D9A" w:rsidRPr="00524E40">
        <w:rPr>
          <w:rFonts w:ascii="Times New Roman" w:hAnsi="Times New Roman" w:cs="Times New Roman"/>
          <w:sz w:val="24"/>
          <w:szCs w:val="24"/>
        </w:rPr>
        <w:t>económicos para el  consumidor pues  paga por un bien</w:t>
      </w:r>
      <w:r w:rsidR="00552EBC" w:rsidRPr="00524E40">
        <w:rPr>
          <w:rFonts w:ascii="Times New Roman" w:hAnsi="Times New Roman" w:cs="Times New Roman"/>
          <w:sz w:val="24"/>
          <w:szCs w:val="24"/>
        </w:rPr>
        <w:t xml:space="preserve"> que finalmente no con</w:t>
      </w:r>
      <w:r w:rsidR="00E2661D" w:rsidRPr="00524E40">
        <w:rPr>
          <w:rFonts w:ascii="Times New Roman" w:hAnsi="Times New Roman" w:cs="Times New Roman"/>
          <w:sz w:val="24"/>
          <w:szCs w:val="24"/>
        </w:rPr>
        <w:t xml:space="preserve">sume, </w:t>
      </w:r>
      <w:r w:rsidR="00DE5FDF" w:rsidRPr="00524E40">
        <w:rPr>
          <w:rFonts w:ascii="Times New Roman" w:hAnsi="Times New Roman" w:cs="Times New Roman"/>
          <w:sz w:val="24"/>
          <w:szCs w:val="24"/>
        </w:rPr>
        <w:t xml:space="preserve"> pierde recursos por que deja de recibir valores por desechar los alimentos, </w:t>
      </w:r>
      <w:r w:rsidR="0005707E" w:rsidRPr="00524E40">
        <w:rPr>
          <w:rFonts w:ascii="Times New Roman" w:hAnsi="Times New Roman" w:cs="Times New Roman"/>
          <w:sz w:val="24"/>
          <w:szCs w:val="24"/>
        </w:rPr>
        <w:t xml:space="preserve">además </w:t>
      </w:r>
      <w:r w:rsidR="00552EBC" w:rsidRPr="00524E40">
        <w:rPr>
          <w:rFonts w:ascii="Times New Roman" w:hAnsi="Times New Roman" w:cs="Times New Roman"/>
          <w:sz w:val="24"/>
          <w:szCs w:val="24"/>
        </w:rPr>
        <w:t xml:space="preserve"> </w:t>
      </w:r>
      <w:r w:rsidR="00DE5FDF" w:rsidRPr="00524E40">
        <w:rPr>
          <w:rFonts w:ascii="Times New Roman" w:hAnsi="Times New Roman" w:cs="Times New Roman"/>
          <w:sz w:val="24"/>
          <w:szCs w:val="24"/>
        </w:rPr>
        <w:t>el que vende tamb</w:t>
      </w:r>
      <w:r w:rsidR="00E2661D" w:rsidRPr="00524E40">
        <w:rPr>
          <w:rFonts w:ascii="Times New Roman" w:hAnsi="Times New Roman" w:cs="Times New Roman"/>
          <w:sz w:val="24"/>
          <w:szCs w:val="24"/>
        </w:rPr>
        <w:t>ién</w:t>
      </w:r>
      <w:r w:rsidR="0005707E" w:rsidRPr="00524E40">
        <w:rPr>
          <w:rFonts w:ascii="Times New Roman" w:hAnsi="Times New Roman" w:cs="Times New Roman"/>
          <w:sz w:val="24"/>
          <w:szCs w:val="24"/>
        </w:rPr>
        <w:t xml:space="preserve"> pierde pues muchas veces desecha  alimentos por los cuales canceló valores a su proveedor, </w:t>
      </w:r>
      <w:r w:rsidR="00552EBC" w:rsidRPr="00524E40">
        <w:rPr>
          <w:rFonts w:ascii="Times New Roman" w:hAnsi="Times New Roman" w:cs="Times New Roman"/>
          <w:sz w:val="24"/>
          <w:szCs w:val="24"/>
        </w:rPr>
        <w:t xml:space="preserve"> finalmente los municipios podrían aprovechar esos residuos para generar energía o darles otro uso.</w:t>
      </w:r>
    </w:p>
    <w:p w:rsidR="00741016" w:rsidRDefault="00741016" w:rsidP="00AB4A82">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En Ecuador algunas personas aún desconocen que desperdiciar alimentos perjudica al medio ambiente, y sólo relacionan alguna medida con ser solidarios con otras personas que no tienen, por eso no se le da mucha importancia al tema.</w:t>
      </w:r>
    </w:p>
    <w:p w:rsidR="00741016" w:rsidRPr="00524E40" w:rsidRDefault="00741016" w:rsidP="00AB4A82">
      <w:pPr>
        <w:spacing w:after="0" w:line="360" w:lineRule="auto"/>
        <w:ind w:firstLine="0"/>
        <w:rPr>
          <w:rFonts w:ascii="Times New Roman" w:hAnsi="Times New Roman" w:cs="Times New Roman"/>
          <w:sz w:val="24"/>
          <w:szCs w:val="24"/>
        </w:rPr>
      </w:pPr>
    </w:p>
    <w:p w:rsidR="00815087" w:rsidRPr="00524E40" w:rsidRDefault="00815087"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Para comprender cabalmente el impacto medioambiental del desperdicio de comida, hay que considerar los recursos destinados al crecimiento, cosecha, procesamiento, transporte e incluso la cocción de nuestros alimentos. </w:t>
      </w:r>
      <w:sdt>
        <w:sdtPr>
          <w:rPr>
            <w:rFonts w:ascii="Times New Roman" w:hAnsi="Times New Roman" w:cs="Times New Roman"/>
            <w:sz w:val="24"/>
            <w:szCs w:val="24"/>
          </w:rPr>
          <w:id w:val="1040399360"/>
          <w:citation/>
        </w:sdtPr>
        <w:sdtEndPr/>
        <w:sdtContent>
          <w:r w:rsidRPr="00524E40">
            <w:rPr>
              <w:rFonts w:ascii="Times New Roman" w:hAnsi="Times New Roman" w:cs="Times New Roman"/>
              <w:sz w:val="24"/>
              <w:szCs w:val="24"/>
            </w:rPr>
            <w:fldChar w:fldCharType="begin"/>
          </w:r>
          <w:r w:rsidRPr="00524E40">
            <w:rPr>
              <w:rFonts w:ascii="Times New Roman" w:hAnsi="Times New Roman" w:cs="Times New Roman"/>
              <w:sz w:val="24"/>
              <w:szCs w:val="24"/>
            </w:rPr>
            <w:instrText xml:space="preserve"> CITATION Aba13 \l 12298 </w:instrText>
          </w:r>
          <w:r w:rsidRPr="00524E40">
            <w:rPr>
              <w:rFonts w:ascii="Times New Roman" w:hAnsi="Times New Roman" w:cs="Times New Roman"/>
              <w:sz w:val="24"/>
              <w:szCs w:val="24"/>
            </w:rPr>
            <w:fldChar w:fldCharType="separate"/>
          </w:r>
          <w:r w:rsidRPr="00524E40">
            <w:rPr>
              <w:rFonts w:ascii="Times New Roman" w:hAnsi="Times New Roman" w:cs="Times New Roman"/>
              <w:noProof/>
              <w:sz w:val="24"/>
              <w:szCs w:val="24"/>
            </w:rPr>
            <w:t>(Abate, 2013)</w:t>
          </w:r>
          <w:r w:rsidRPr="00524E40">
            <w:rPr>
              <w:rFonts w:ascii="Times New Roman" w:hAnsi="Times New Roman" w:cs="Times New Roman"/>
              <w:sz w:val="24"/>
              <w:szCs w:val="24"/>
            </w:rPr>
            <w:fldChar w:fldCharType="end"/>
          </w:r>
        </w:sdtContent>
      </w:sdt>
      <w:r w:rsidRPr="00524E40">
        <w:rPr>
          <w:rFonts w:ascii="Times New Roman" w:hAnsi="Times New Roman" w:cs="Times New Roman"/>
          <w:sz w:val="24"/>
          <w:szCs w:val="24"/>
        </w:rPr>
        <w:t xml:space="preserve"> P.40 </w:t>
      </w:r>
    </w:p>
    <w:p w:rsidR="00815087" w:rsidRPr="00524E40" w:rsidRDefault="00815087" w:rsidP="00AB4A82">
      <w:pPr>
        <w:spacing w:after="0" w:line="360" w:lineRule="auto"/>
        <w:ind w:firstLine="0"/>
        <w:rPr>
          <w:rFonts w:ascii="Times New Roman" w:hAnsi="Times New Roman" w:cs="Times New Roman"/>
          <w:sz w:val="24"/>
          <w:szCs w:val="24"/>
        </w:rPr>
      </w:pPr>
    </w:p>
    <w:p w:rsidR="00E57670" w:rsidRPr="00524E40" w:rsidRDefault="00552EBC"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Según </w:t>
      </w:r>
      <w:sdt>
        <w:sdtPr>
          <w:rPr>
            <w:rFonts w:ascii="Times New Roman" w:hAnsi="Times New Roman" w:cs="Times New Roman"/>
            <w:sz w:val="24"/>
            <w:szCs w:val="24"/>
          </w:rPr>
          <w:id w:val="-467972476"/>
          <w:citation/>
        </w:sdtPr>
        <w:sdtEndPr/>
        <w:sdtContent>
          <w:r w:rsidRPr="00524E40">
            <w:rPr>
              <w:rFonts w:ascii="Times New Roman" w:hAnsi="Times New Roman" w:cs="Times New Roman"/>
              <w:sz w:val="24"/>
              <w:szCs w:val="24"/>
            </w:rPr>
            <w:fldChar w:fldCharType="begin"/>
          </w:r>
          <w:r w:rsidRPr="00524E40">
            <w:rPr>
              <w:rFonts w:ascii="Times New Roman" w:hAnsi="Times New Roman" w:cs="Times New Roman"/>
              <w:sz w:val="24"/>
              <w:szCs w:val="24"/>
            </w:rPr>
            <w:instrText xml:space="preserve"> CITATION FAO141 \l 12298 </w:instrText>
          </w:r>
          <w:r w:rsidRPr="00524E40">
            <w:rPr>
              <w:rFonts w:ascii="Times New Roman" w:hAnsi="Times New Roman" w:cs="Times New Roman"/>
              <w:sz w:val="24"/>
              <w:szCs w:val="24"/>
            </w:rPr>
            <w:fldChar w:fldCharType="separate"/>
          </w:r>
          <w:r w:rsidRPr="00524E40">
            <w:rPr>
              <w:rFonts w:ascii="Times New Roman" w:hAnsi="Times New Roman" w:cs="Times New Roman"/>
              <w:noProof/>
              <w:sz w:val="24"/>
              <w:szCs w:val="24"/>
            </w:rPr>
            <w:t>(FAO, 2014)</w:t>
          </w:r>
          <w:r w:rsidRPr="00524E40">
            <w:rPr>
              <w:rFonts w:ascii="Times New Roman" w:hAnsi="Times New Roman" w:cs="Times New Roman"/>
              <w:sz w:val="24"/>
              <w:szCs w:val="24"/>
            </w:rPr>
            <w:fldChar w:fldCharType="end"/>
          </w:r>
        </w:sdtContent>
      </w:sdt>
      <w:r w:rsidR="00D00C49" w:rsidRPr="00524E40">
        <w:rPr>
          <w:rFonts w:ascii="Times New Roman" w:hAnsi="Times New Roman" w:cs="Times New Roman"/>
          <w:sz w:val="24"/>
          <w:szCs w:val="24"/>
        </w:rPr>
        <w:t xml:space="preserve"> el 6% de pérdidas de alimentos se  da en América Latina y el Caribe</w:t>
      </w:r>
      <w:r w:rsidR="006C1084" w:rsidRPr="00524E40">
        <w:rPr>
          <w:rFonts w:ascii="Times New Roman" w:hAnsi="Times New Roman" w:cs="Times New Roman"/>
          <w:sz w:val="24"/>
          <w:szCs w:val="24"/>
        </w:rPr>
        <w:t xml:space="preserve">  mientras que un 7.9% de la población sufre de hambre y cada año la región pierde o desperdicia el 15</w:t>
      </w:r>
      <w:r w:rsidR="00C5428B" w:rsidRPr="00524E40">
        <w:rPr>
          <w:rFonts w:ascii="Times New Roman" w:hAnsi="Times New Roman" w:cs="Times New Roman"/>
          <w:sz w:val="24"/>
          <w:szCs w:val="24"/>
        </w:rPr>
        <w:t>%</w:t>
      </w:r>
      <w:r w:rsidR="006C1084" w:rsidRPr="00524E40">
        <w:rPr>
          <w:rFonts w:ascii="Times New Roman" w:hAnsi="Times New Roman" w:cs="Times New Roman"/>
          <w:sz w:val="24"/>
          <w:szCs w:val="24"/>
        </w:rPr>
        <w:t xml:space="preserve"> de sus alimentos disponibles, </w:t>
      </w:r>
      <w:r w:rsidR="00B73B09" w:rsidRPr="00524E40">
        <w:rPr>
          <w:rFonts w:ascii="Times New Roman" w:hAnsi="Times New Roman" w:cs="Times New Roman"/>
          <w:sz w:val="24"/>
          <w:szCs w:val="24"/>
        </w:rPr>
        <w:t xml:space="preserve">además como lo indica el Gráfico 1 </w:t>
      </w:r>
      <w:r w:rsidR="006C1084" w:rsidRPr="00524E40">
        <w:rPr>
          <w:rFonts w:ascii="Times New Roman" w:hAnsi="Times New Roman" w:cs="Times New Roman"/>
          <w:sz w:val="24"/>
          <w:szCs w:val="24"/>
        </w:rPr>
        <w:t>el 28% de desperdicio de alimentos se da en el consumo, 28% en producción, 22% en manejo y almacenamiento, 17% en mercado y distribución y 6% durante su procesamiento.</w:t>
      </w:r>
    </w:p>
    <w:p w:rsidR="00E57670" w:rsidRPr="00524E40" w:rsidRDefault="00E57670" w:rsidP="00AB4A82">
      <w:pPr>
        <w:keepNext/>
        <w:spacing w:after="0" w:line="360" w:lineRule="auto"/>
        <w:ind w:firstLine="0"/>
        <w:jc w:val="center"/>
        <w:rPr>
          <w:rFonts w:ascii="Times New Roman" w:hAnsi="Times New Roman" w:cs="Times New Roman"/>
          <w:iCs/>
          <w:sz w:val="24"/>
          <w:szCs w:val="24"/>
        </w:rPr>
      </w:pPr>
      <w:r w:rsidRPr="009C7CF9">
        <w:rPr>
          <w:rFonts w:ascii="Times New Roman" w:hAnsi="Times New Roman" w:cs="Times New Roman"/>
          <w:iCs/>
          <w:sz w:val="24"/>
          <w:szCs w:val="24"/>
          <w:highlight w:val="yellow"/>
        </w:rPr>
        <w:t>Gráfico 1</w:t>
      </w:r>
    </w:p>
    <w:p w:rsidR="00E57670" w:rsidRPr="00524E40" w:rsidRDefault="00B2052A" w:rsidP="009C7CF9">
      <w:pPr>
        <w:keepNext/>
        <w:spacing w:after="0" w:line="360" w:lineRule="auto"/>
        <w:ind w:firstLine="0"/>
        <w:jc w:val="center"/>
        <w:rPr>
          <w:rFonts w:ascii="Times New Roman" w:hAnsi="Times New Roman" w:cs="Times New Roman"/>
          <w:sz w:val="24"/>
          <w:szCs w:val="24"/>
        </w:rPr>
      </w:pPr>
      <w:r w:rsidRPr="00524E40">
        <w:rPr>
          <w:rFonts w:ascii="Times New Roman" w:hAnsi="Times New Roman" w:cs="Times New Roman"/>
          <w:iCs/>
          <w:sz w:val="24"/>
          <w:szCs w:val="24"/>
        </w:rPr>
        <w:t xml:space="preserve">   </w:t>
      </w:r>
    </w:p>
    <w:p w:rsidR="006C1084" w:rsidRPr="00524E40" w:rsidRDefault="00FD2A3B"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Además según </w:t>
      </w:r>
      <w:sdt>
        <w:sdtPr>
          <w:rPr>
            <w:rFonts w:ascii="Times New Roman" w:hAnsi="Times New Roman" w:cs="Times New Roman"/>
            <w:sz w:val="24"/>
            <w:szCs w:val="24"/>
          </w:rPr>
          <w:id w:val="-2094917729"/>
          <w:citation/>
        </w:sdtPr>
        <w:sdtEndPr/>
        <w:sdtContent>
          <w:r w:rsidRPr="00524E40">
            <w:rPr>
              <w:rFonts w:ascii="Times New Roman" w:hAnsi="Times New Roman" w:cs="Times New Roman"/>
              <w:sz w:val="24"/>
              <w:szCs w:val="24"/>
            </w:rPr>
            <w:fldChar w:fldCharType="begin"/>
          </w:r>
          <w:r w:rsidRPr="00524E40">
            <w:rPr>
              <w:rFonts w:ascii="Times New Roman" w:hAnsi="Times New Roman" w:cs="Times New Roman"/>
              <w:sz w:val="24"/>
              <w:szCs w:val="24"/>
            </w:rPr>
            <w:instrText xml:space="preserve"> CITATION FAO141 \l 12298 </w:instrText>
          </w:r>
          <w:r w:rsidRPr="00524E40">
            <w:rPr>
              <w:rFonts w:ascii="Times New Roman" w:hAnsi="Times New Roman" w:cs="Times New Roman"/>
              <w:sz w:val="24"/>
              <w:szCs w:val="24"/>
            </w:rPr>
            <w:fldChar w:fldCharType="separate"/>
          </w:r>
          <w:r w:rsidRPr="00524E40">
            <w:rPr>
              <w:rFonts w:ascii="Times New Roman" w:hAnsi="Times New Roman" w:cs="Times New Roman"/>
              <w:noProof/>
              <w:sz w:val="24"/>
              <w:szCs w:val="24"/>
            </w:rPr>
            <w:t>(FAO, 2014)</w:t>
          </w:r>
          <w:r w:rsidRPr="00524E40">
            <w:rPr>
              <w:rFonts w:ascii="Times New Roman" w:hAnsi="Times New Roman" w:cs="Times New Roman"/>
              <w:sz w:val="24"/>
              <w:szCs w:val="24"/>
            </w:rPr>
            <w:fldChar w:fldCharType="end"/>
          </w:r>
        </w:sdtContent>
      </w:sdt>
      <w:r w:rsidRPr="00524E40">
        <w:rPr>
          <w:rFonts w:ascii="Times New Roman" w:hAnsi="Times New Roman" w:cs="Times New Roman"/>
          <w:sz w:val="24"/>
          <w:szCs w:val="24"/>
        </w:rPr>
        <w:t xml:space="preserve"> si Ecuador lograra disminuir sus desperdicios </w:t>
      </w:r>
      <w:r w:rsidR="00E2661D" w:rsidRPr="00524E40">
        <w:rPr>
          <w:rFonts w:ascii="Times New Roman" w:hAnsi="Times New Roman" w:cs="Times New Roman"/>
          <w:sz w:val="24"/>
          <w:szCs w:val="24"/>
        </w:rPr>
        <w:t>también</w:t>
      </w:r>
      <w:r w:rsidRPr="00524E40">
        <w:rPr>
          <w:rFonts w:ascii="Times New Roman" w:hAnsi="Times New Roman" w:cs="Times New Roman"/>
          <w:sz w:val="24"/>
          <w:szCs w:val="24"/>
        </w:rPr>
        <w:t xml:space="preserve">  lograría cumplir sus metas del milenio de reducir</w:t>
      </w:r>
      <w:r w:rsidR="00EE7C2C" w:rsidRPr="00524E40">
        <w:rPr>
          <w:rFonts w:ascii="Times New Roman" w:hAnsi="Times New Roman" w:cs="Times New Roman"/>
          <w:sz w:val="24"/>
          <w:szCs w:val="24"/>
        </w:rPr>
        <w:t xml:space="preserve"> en número de </w:t>
      </w:r>
      <w:r w:rsidRPr="00524E40">
        <w:rPr>
          <w:rFonts w:ascii="Times New Roman" w:hAnsi="Times New Roman" w:cs="Times New Roman"/>
          <w:sz w:val="24"/>
          <w:szCs w:val="24"/>
        </w:rPr>
        <w:t xml:space="preserve"> personas </w:t>
      </w:r>
      <w:r w:rsidR="00EE7C2C" w:rsidRPr="00524E40">
        <w:rPr>
          <w:rFonts w:ascii="Times New Roman" w:hAnsi="Times New Roman" w:cs="Times New Roman"/>
          <w:sz w:val="24"/>
          <w:szCs w:val="24"/>
        </w:rPr>
        <w:t xml:space="preserve">en condiciones de </w:t>
      </w:r>
      <w:r w:rsidRPr="00524E40">
        <w:rPr>
          <w:rFonts w:ascii="Times New Roman" w:hAnsi="Times New Roman" w:cs="Times New Roman"/>
          <w:sz w:val="24"/>
          <w:szCs w:val="24"/>
        </w:rPr>
        <w:t xml:space="preserve"> hambre.</w:t>
      </w:r>
    </w:p>
    <w:p w:rsidR="007D1ED4" w:rsidRPr="00524E40" w:rsidRDefault="007D1ED4"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Según </w:t>
      </w:r>
      <w:sdt>
        <w:sdtPr>
          <w:rPr>
            <w:rFonts w:ascii="Times New Roman" w:hAnsi="Times New Roman" w:cs="Times New Roman"/>
            <w:sz w:val="24"/>
            <w:szCs w:val="24"/>
          </w:rPr>
          <w:id w:val="1494833332"/>
          <w:citation/>
        </w:sdtPr>
        <w:sdtEndPr/>
        <w:sdtContent>
          <w:r w:rsidRPr="00524E40">
            <w:rPr>
              <w:rFonts w:ascii="Times New Roman" w:hAnsi="Times New Roman" w:cs="Times New Roman"/>
              <w:sz w:val="24"/>
              <w:szCs w:val="24"/>
            </w:rPr>
            <w:fldChar w:fldCharType="begin"/>
          </w:r>
          <w:r w:rsidRPr="00524E40">
            <w:rPr>
              <w:rFonts w:ascii="Times New Roman" w:hAnsi="Times New Roman" w:cs="Times New Roman"/>
              <w:sz w:val="24"/>
              <w:szCs w:val="24"/>
            </w:rPr>
            <w:instrText xml:space="preserve"> CITATION INE12 \l 12298 </w:instrText>
          </w:r>
          <w:r w:rsidRPr="00524E40">
            <w:rPr>
              <w:rFonts w:ascii="Times New Roman" w:hAnsi="Times New Roman" w:cs="Times New Roman"/>
              <w:sz w:val="24"/>
              <w:szCs w:val="24"/>
            </w:rPr>
            <w:fldChar w:fldCharType="separate"/>
          </w:r>
          <w:r w:rsidRPr="00524E40">
            <w:rPr>
              <w:rFonts w:ascii="Times New Roman" w:hAnsi="Times New Roman" w:cs="Times New Roman"/>
              <w:noProof/>
              <w:sz w:val="24"/>
              <w:szCs w:val="24"/>
            </w:rPr>
            <w:t>(INEC, 2011-2012)</w:t>
          </w:r>
          <w:r w:rsidRPr="00524E40">
            <w:rPr>
              <w:rFonts w:ascii="Times New Roman" w:hAnsi="Times New Roman" w:cs="Times New Roman"/>
              <w:sz w:val="24"/>
              <w:szCs w:val="24"/>
            </w:rPr>
            <w:fldChar w:fldCharType="end"/>
          </w:r>
        </w:sdtContent>
      </w:sdt>
      <w:r w:rsidRPr="00524E40">
        <w:rPr>
          <w:rFonts w:ascii="Times New Roman" w:hAnsi="Times New Roman" w:cs="Times New Roman"/>
          <w:sz w:val="24"/>
          <w:szCs w:val="24"/>
        </w:rPr>
        <w:t xml:space="preserve"> los hogares destinan el 24.40% de sus ingresos al consumo de alimentos y bebidas no alcohólicas, y </w:t>
      </w:r>
      <w:r w:rsidR="00102947" w:rsidRPr="00524E40">
        <w:rPr>
          <w:rFonts w:ascii="Times New Roman" w:hAnsi="Times New Roman" w:cs="Times New Roman"/>
          <w:sz w:val="24"/>
          <w:szCs w:val="24"/>
        </w:rPr>
        <w:t xml:space="preserve">el </w:t>
      </w:r>
      <w:proofErr w:type="spellStart"/>
      <w:r w:rsidR="00102947" w:rsidRPr="00524E40">
        <w:rPr>
          <w:rFonts w:ascii="Times New Roman" w:hAnsi="Times New Roman" w:cs="Times New Roman"/>
          <w:sz w:val="24"/>
          <w:szCs w:val="24"/>
        </w:rPr>
        <w:t>decil</w:t>
      </w:r>
      <w:proofErr w:type="spellEnd"/>
      <w:r w:rsidR="00102947" w:rsidRPr="00524E40">
        <w:rPr>
          <w:rFonts w:ascii="Times New Roman" w:hAnsi="Times New Roman" w:cs="Times New Roman"/>
          <w:sz w:val="24"/>
          <w:szCs w:val="24"/>
        </w:rPr>
        <w:t xml:space="preserve"> 1 considerado el de más bajos ingresos y el de más altos ingresos </w:t>
      </w:r>
      <w:proofErr w:type="spellStart"/>
      <w:r w:rsidR="00102947" w:rsidRPr="00524E40">
        <w:rPr>
          <w:rFonts w:ascii="Times New Roman" w:hAnsi="Times New Roman" w:cs="Times New Roman"/>
          <w:sz w:val="24"/>
          <w:szCs w:val="24"/>
        </w:rPr>
        <w:t>decil</w:t>
      </w:r>
      <w:proofErr w:type="spellEnd"/>
      <w:r w:rsidR="00102947" w:rsidRPr="00524E40">
        <w:rPr>
          <w:rFonts w:ascii="Times New Roman" w:hAnsi="Times New Roman" w:cs="Times New Roman"/>
          <w:sz w:val="24"/>
          <w:szCs w:val="24"/>
        </w:rPr>
        <w:t xml:space="preserve"> 10, hay diferencias de consumos pues el de menores ingresos </w:t>
      </w:r>
      <w:r w:rsidR="00F27C8D" w:rsidRPr="00524E40">
        <w:rPr>
          <w:rFonts w:ascii="Times New Roman" w:hAnsi="Times New Roman" w:cs="Times New Roman"/>
          <w:sz w:val="24"/>
          <w:szCs w:val="24"/>
        </w:rPr>
        <w:t>gastan el mas alto porcentaje en pan y cereales con el 26% y el de más altos ingresos en carnes frescas y congeladas un 19%</w:t>
      </w:r>
      <w:r w:rsidR="006504BC" w:rsidRPr="00524E40">
        <w:rPr>
          <w:rFonts w:ascii="Times New Roman" w:hAnsi="Times New Roman" w:cs="Times New Roman"/>
          <w:sz w:val="24"/>
          <w:szCs w:val="24"/>
        </w:rPr>
        <w:t>, a nivel general los 220 productos de mayor consumo son el pan corriente, arroz blanco, colas y/o gaseosas, lecha entera en funda, pechuga, alas y piernas de pollo, pollo entero, queso de mesa, aceite de palma africana, huevos de incubadora, agua sin gas purificada, entre otros, concentran el 52% del gasto en alimentos y bebidas no alcohólicas de los hogares</w:t>
      </w:r>
      <w:r w:rsidR="00BC681A" w:rsidRPr="00524E40">
        <w:rPr>
          <w:rFonts w:ascii="Times New Roman" w:hAnsi="Times New Roman" w:cs="Times New Roman"/>
          <w:sz w:val="24"/>
          <w:szCs w:val="24"/>
        </w:rPr>
        <w:t xml:space="preserve"> </w:t>
      </w:r>
    </w:p>
    <w:p w:rsidR="001A20B9" w:rsidRPr="00524E40" w:rsidRDefault="001A20B9" w:rsidP="00AB4A82">
      <w:pPr>
        <w:spacing w:after="0" w:line="360" w:lineRule="auto"/>
        <w:ind w:firstLine="0"/>
        <w:rPr>
          <w:rFonts w:ascii="Times New Roman" w:hAnsi="Times New Roman" w:cs="Times New Roman"/>
          <w:sz w:val="24"/>
          <w:szCs w:val="24"/>
        </w:rPr>
      </w:pPr>
    </w:p>
    <w:p w:rsidR="001A20B9" w:rsidRPr="00524E40" w:rsidRDefault="001A20B9" w:rsidP="00AB4A82">
      <w:pPr>
        <w:pStyle w:val="Default"/>
        <w:spacing w:line="360" w:lineRule="auto"/>
        <w:ind w:firstLine="0"/>
        <w:rPr>
          <w:rFonts w:ascii="Times New Roman" w:hAnsi="Times New Roman" w:cs="Times New Roman"/>
        </w:rPr>
      </w:pPr>
      <w:r w:rsidRPr="00524E40">
        <w:rPr>
          <w:rFonts w:ascii="Times New Roman" w:hAnsi="Times New Roman" w:cs="Times New Roman"/>
        </w:rPr>
        <w:t xml:space="preserve">Las </w:t>
      </w:r>
      <w:r w:rsidRPr="00524E40">
        <w:rPr>
          <w:rFonts w:ascii="Times New Roman" w:hAnsi="Times New Roman" w:cs="Times New Roman"/>
          <w:bCs/>
        </w:rPr>
        <w:t xml:space="preserve">pérdidas y el desperdicio de alimentos (PDA) </w:t>
      </w:r>
      <w:r w:rsidRPr="00524E40">
        <w:rPr>
          <w:rFonts w:ascii="Times New Roman" w:hAnsi="Times New Roman" w:cs="Times New Roman"/>
        </w:rPr>
        <w:t xml:space="preserve">hacen referencia a una disminución de la masa de alimentos destinados originalmente al consumo humano, independientemente de la causa y </w:t>
      </w:r>
      <w:r w:rsidRPr="00524E40">
        <w:rPr>
          <w:rFonts w:ascii="Times New Roman" w:hAnsi="Times New Roman" w:cs="Times New Roman"/>
          <w:iCs/>
        </w:rPr>
        <w:t>en todas las fases de la cadena alimentaria, desde la cosecha hasta el consumo</w:t>
      </w:r>
      <w:r w:rsidRPr="00524E40">
        <w:rPr>
          <w:rFonts w:ascii="Times New Roman" w:hAnsi="Times New Roman" w:cs="Times New Roman"/>
        </w:rPr>
        <w:t>.</w:t>
      </w:r>
      <w:r w:rsidR="009F701E" w:rsidRPr="00524E40">
        <w:rPr>
          <w:rFonts w:ascii="Times New Roman" w:hAnsi="Times New Roman" w:cs="Times New Roman"/>
        </w:rPr>
        <w:t xml:space="preserve"> </w:t>
      </w:r>
      <w:sdt>
        <w:sdtPr>
          <w:rPr>
            <w:rFonts w:ascii="Times New Roman" w:hAnsi="Times New Roman" w:cs="Times New Roman"/>
          </w:rPr>
          <w:id w:val="-1724819069"/>
          <w:citation/>
        </w:sdtPr>
        <w:sdtEndPr/>
        <w:sdtContent>
          <w:r w:rsidR="009F701E" w:rsidRPr="00524E40">
            <w:rPr>
              <w:rFonts w:ascii="Times New Roman" w:hAnsi="Times New Roman" w:cs="Times New Roman"/>
            </w:rPr>
            <w:fldChar w:fldCharType="begin"/>
          </w:r>
          <w:r w:rsidR="009F701E" w:rsidRPr="00524E40">
            <w:rPr>
              <w:rFonts w:ascii="Times New Roman" w:hAnsi="Times New Roman" w:cs="Times New Roman"/>
            </w:rPr>
            <w:instrText xml:space="preserve"> CITATION CSA14 \l 12298 </w:instrText>
          </w:r>
          <w:r w:rsidR="009F701E" w:rsidRPr="00524E40">
            <w:rPr>
              <w:rFonts w:ascii="Times New Roman" w:hAnsi="Times New Roman" w:cs="Times New Roman"/>
            </w:rPr>
            <w:fldChar w:fldCharType="separate"/>
          </w:r>
          <w:r w:rsidR="009F701E" w:rsidRPr="00524E40">
            <w:rPr>
              <w:rFonts w:ascii="Times New Roman" w:hAnsi="Times New Roman" w:cs="Times New Roman"/>
              <w:noProof/>
            </w:rPr>
            <w:t>(CSA, 2014)</w:t>
          </w:r>
          <w:r w:rsidR="009F701E" w:rsidRPr="00524E40">
            <w:rPr>
              <w:rFonts w:ascii="Times New Roman" w:hAnsi="Times New Roman" w:cs="Times New Roman"/>
            </w:rPr>
            <w:fldChar w:fldCharType="end"/>
          </w:r>
        </w:sdtContent>
      </w:sdt>
      <w:r w:rsidRPr="00524E40">
        <w:rPr>
          <w:rFonts w:ascii="Times New Roman" w:hAnsi="Times New Roman" w:cs="Times New Roman"/>
        </w:rPr>
        <w:t xml:space="preserve"> </w:t>
      </w:r>
    </w:p>
    <w:p w:rsidR="00FA511C" w:rsidRPr="00524E40" w:rsidRDefault="00FA511C" w:rsidP="00AB4A82">
      <w:pPr>
        <w:pStyle w:val="Default"/>
        <w:spacing w:line="360" w:lineRule="auto"/>
        <w:ind w:firstLine="0"/>
        <w:rPr>
          <w:rFonts w:ascii="Times New Roman" w:hAnsi="Times New Roman" w:cs="Times New Roman"/>
        </w:rPr>
      </w:pPr>
    </w:p>
    <w:p w:rsidR="00FA511C" w:rsidRPr="00524E40" w:rsidRDefault="00FA511C" w:rsidP="00AB4A82">
      <w:pPr>
        <w:pStyle w:val="Default"/>
        <w:spacing w:line="360" w:lineRule="auto"/>
        <w:ind w:firstLine="0"/>
        <w:rPr>
          <w:rFonts w:ascii="Times New Roman" w:hAnsi="Times New Roman" w:cs="Times New Roman"/>
        </w:rPr>
      </w:pPr>
      <w:r w:rsidRPr="00524E40">
        <w:rPr>
          <w:rFonts w:ascii="Times New Roman" w:hAnsi="Times New Roman" w:cs="Times New Roman"/>
        </w:rPr>
        <w:lastRenderedPageBreak/>
        <w:t>De acuerdo a la definición de desperdicio se tiene en cuenta que disminuye la masa de alimentos actual y futura pues la tierra en cada ciclo de cultivo se va deteriorando y perdiendo su productividad sin mencionar cultivos que son devastadores para el suelo agrícola.</w:t>
      </w:r>
    </w:p>
    <w:p w:rsidR="0005707E" w:rsidRPr="00524E40" w:rsidRDefault="0005707E" w:rsidP="00AB4A82">
      <w:pPr>
        <w:pStyle w:val="Default"/>
        <w:spacing w:line="360" w:lineRule="auto"/>
        <w:ind w:firstLine="0"/>
        <w:rPr>
          <w:rFonts w:ascii="Times New Roman" w:hAnsi="Times New Roman" w:cs="Times New Roman"/>
        </w:rPr>
      </w:pPr>
    </w:p>
    <w:p w:rsidR="00532181" w:rsidRPr="00524E40" w:rsidRDefault="0044294C" w:rsidP="00AB4A82">
      <w:pPr>
        <w:pStyle w:val="Default"/>
        <w:spacing w:line="360" w:lineRule="auto"/>
        <w:ind w:firstLine="0"/>
        <w:rPr>
          <w:rFonts w:ascii="Times New Roman" w:hAnsi="Times New Roman" w:cs="Times New Roman"/>
        </w:rPr>
      </w:pPr>
      <w:r w:rsidRPr="00524E40">
        <w:rPr>
          <w:rFonts w:ascii="Times New Roman" w:hAnsi="Times New Roman" w:cs="Times New Roman"/>
        </w:rPr>
        <w:t>L</w:t>
      </w:r>
      <w:r w:rsidR="00532181" w:rsidRPr="00524E40">
        <w:rPr>
          <w:rFonts w:ascii="Times New Roman" w:hAnsi="Times New Roman" w:cs="Times New Roman"/>
        </w:rPr>
        <w:t>os  alimentos inicialmente destinados al consumo y que son desechados o utilizados de forma alternativa (no alimentaria) – ya sea por elección o porque se haya dejado que se estropeen o caduquen por negligencia.</w:t>
      </w:r>
      <w:r w:rsidR="009F701E" w:rsidRPr="00524E40">
        <w:rPr>
          <w:rFonts w:ascii="Times New Roman" w:hAnsi="Times New Roman" w:cs="Times New Roman"/>
        </w:rPr>
        <w:t xml:space="preserve"> </w:t>
      </w:r>
      <w:sdt>
        <w:sdtPr>
          <w:rPr>
            <w:rFonts w:ascii="Times New Roman" w:hAnsi="Times New Roman" w:cs="Times New Roman"/>
          </w:rPr>
          <w:id w:val="-1243637086"/>
          <w:citation/>
        </w:sdtPr>
        <w:sdtEndPr/>
        <w:sdtContent>
          <w:r w:rsidR="009F701E" w:rsidRPr="00524E40">
            <w:rPr>
              <w:rFonts w:ascii="Times New Roman" w:hAnsi="Times New Roman" w:cs="Times New Roman"/>
            </w:rPr>
            <w:fldChar w:fldCharType="begin"/>
          </w:r>
          <w:r w:rsidR="009F701E" w:rsidRPr="00524E40">
            <w:rPr>
              <w:rFonts w:ascii="Times New Roman" w:hAnsi="Times New Roman" w:cs="Times New Roman"/>
            </w:rPr>
            <w:instrText xml:space="preserve">CITATION FAO142 \l 12298 </w:instrText>
          </w:r>
          <w:r w:rsidR="009F701E" w:rsidRPr="00524E40">
            <w:rPr>
              <w:rFonts w:ascii="Times New Roman" w:hAnsi="Times New Roman" w:cs="Times New Roman"/>
            </w:rPr>
            <w:fldChar w:fldCharType="separate"/>
          </w:r>
          <w:r w:rsidR="009F701E" w:rsidRPr="00524E40">
            <w:rPr>
              <w:rFonts w:ascii="Times New Roman" w:hAnsi="Times New Roman" w:cs="Times New Roman"/>
            </w:rPr>
            <w:t>(FAO, 2014)</w:t>
          </w:r>
          <w:r w:rsidR="009F701E" w:rsidRPr="00524E40">
            <w:rPr>
              <w:rFonts w:ascii="Times New Roman" w:hAnsi="Times New Roman" w:cs="Times New Roman"/>
            </w:rPr>
            <w:fldChar w:fldCharType="end"/>
          </w:r>
        </w:sdtContent>
      </w:sdt>
    </w:p>
    <w:p w:rsidR="00532181" w:rsidRPr="00524E40" w:rsidRDefault="00532181" w:rsidP="00AB4A82">
      <w:pPr>
        <w:pStyle w:val="Default"/>
        <w:spacing w:line="360" w:lineRule="auto"/>
        <w:ind w:firstLine="0"/>
        <w:rPr>
          <w:rFonts w:ascii="Times New Roman" w:hAnsi="Times New Roman" w:cs="Times New Roman"/>
        </w:rPr>
      </w:pPr>
    </w:p>
    <w:p w:rsidR="0005707E" w:rsidRPr="00524E40" w:rsidRDefault="0005707E"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Como lo indica la estadística de FAO el 28% de desperdicios de alimentos se da en la etapa del consumo, este trabajo se realiza con la finalidad de conocer las razones  por las cuales los jóvenes desperdician alimentos que en su mayoría de veces se van al tacho de basura, para poder presentar el diagnóstico a los estudiantes de la carrera y hacer campañas de ahorro de alimentos, además se ha podido identificar en los resultados que el 61.70% de los estudiantes encuestados no conoce el impacto ambiental de desperdiciar los alimentos, lo que de cierto modo genera expectativas que permiten mejorar la situación pues si se empieza a informar a los jóvenes desde la academia se podría motivarlos a mejorar sus hábitos de consumos y dar un mejor destino a los desechos orgánicos de alimentos, por otro lado permite conocer que el 63 % de encuestados ha indicado que la comida sobrante en sus hogares termina en el tacho de basura, lo cual genera preocupación pues el municipio de Guayaquil no recibe los desechos de manera diferenciada por lo cual podría empezarse </w:t>
      </w:r>
      <w:r w:rsidR="000749AD" w:rsidRPr="00524E40">
        <w:rPr>
          <w:rFonts w:ascii="Times New Roman" w:hAnsi="Times New Roman" w:cs="Times New Roman"/>
          <w:sz w:val="24"/>
          <w:szCs w:val="24"/>
        </w:rPr>
        <w:t>a realizar estudios y sugerencias al municipio para que considere implementar en el corto plazo herramientas que permitan a la población dar un buen destino a los residuos.</w:t>
      </w:r>
      <w:r w:rsidR="0024111F" w:rsidRPr="00524E40">
        <w:rPr>
          <w:rFonts w:ascii="Times New Roman" w:hAnsi="Times New Roman" w:cs="Times New Roman"/>
          <w:sz w:val="24"/>
          <w:szCs w:val="24"/>
        </w:rPr>
        <w:t xml:space="preserve"> La interacción entre el individuo, la escuela y la comunidad es necesaria para mejorar las condiciones ambientales </w:t>
      </w:r>
      <w:sdt>
        <w:sdtPr>
          <w:rPr>
            <w:rFonts w:ascii="Times New Roman" w:hAnsi="Times New Roman" w:cs="Times New Roman"/>
            <w:sz w:val="24"/>
            <w:szCs w:val="24"/>
          </w:rPr>
          <w:id w:val="1236049092"/>
          <w:citation/>
        </w:sdtPr>
        <w:sdtEndPr/>
        <w:sdtContent>
          <w:r w:rsidR="0024111F" w:rsidRPr="00524E40">
            <w:rPr>
              <w:rFonts w:ascii="Times New Roman" w:hAnsi="Times New Roman" w:cs="Times New Roman"/>
              <w:sz w:val="24"/>
              <w:szCs w:val="24"/>
            </w:rPr>
            <w:fldChar w:fldCharType="begin"/>
          </w:r>
          <w:r w:rsidR="0024111F" w:rsidRPr="00524E40">
            <w:rPr>
              <w:rFonts w:ascii="Times New Roman" w:hAnsi="Times New Roman" w:cs="Times New Roman"/>
              <w:sz w:val="24"/>
              <w:szCs w:val="24"/>
            </w:rPr>
            <w:instrText xml:space="preserve"> CITATION Gue13 \l 12298 </w:instrText>
          </w:r>
          <w:r w:rsidR="0024111F" w:rsidRPr="00524E40">
            <w:rPr>
              <w:rFonts w:ascii="Times New Roman" w:hAnsi="Times New Roman" w:cs="Times New Roman"/>
              <w:sz w:val="24"/>
              <w:szCs w:val="24"/>
            </w:rPr>
            <w:fldChar w:fldCharType="separate"/>
          </w:r>
          <w:r w:rsidR="0024111F" w:rsidRPr="00524E40">
            <w:rPr>
              <w:rFonts w:ascii="Times New Roman" w:hAnsi="Times New Roman" w:cs="Times New Roman"/>
              <w:noProof/>
              <w:sz w:val="24"/>
              <w:szCs w:val="24"/>
            </w:rPr>
            <w:t>(Guevara, 2013)</w:t>
          </w:r>
          <w:r w:rsidR="0024111F" w:rsidRPr="00524E40">
            <w:rPr>
              <w:rFonts w:ascii="Times New Roman" w:hAnsi="Times New Roman" w:cs="Times New Roman"/>
              <w:sz w:val="24"/>
              <w:szCs w:val="24"/>
            </w:rPr>
            <w:fldChar w:fldCharType="end"/>
          </w:r>
        </w:sdtContent>
      </w:sdt>
    </w:p>
    <w:p w:rsidR="000749AD" w:rsidRPr="00524E40" w:rsidRDefault="000749AD"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Por otro lado constituye una información inicial para realizar investigaciones por comunidades y grupos sociales para buscar estrategias junto a gestores ambientales, investigadores, organismos públicos y privados que se preocupan de la gestión ambiental y especialmente p</w:t>
      </w:r>
      <w:r w:rsidR="00080C01" w:rsidRPr="00524E40">
        <w:rPr>
          <w:rFonts w:ascii="Times New Roman" w:hAnsi="Times New Roman" w:cs="Times New Roman"/>
          <w:sz w:val="24"/>
          <w:szCs w:val="24"/>
        </w:rPr>
        <w:t>or los docentes de la facultad, además de mucho interés pues los mismos jóvenes y docentes podrían generar proyectos con propuestas para mejorar esta situación empezando desde la carrera.</w:t>
      </w:r>
    </w:p>
    <w:p w:rsidR="00833A03" w:rsidRPr="00524E40" w:rsidRDefault="00BE517F"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Con todo esto se plantea la siguiente inquietud ¿será posible </w:t>
      </w:r>
      <w:r w:rsidR="0030603D" w:rsidRPr="00524E40">
        <w:rPr>
          <w:rFonts w:ascii="Times New Roman" w:hAnsi="Times New Roman" w:cs="Times New Roman"/>
          <w:sz w:val="24"/>
          <w:szCs w:val="24"/>
        </w:rPr>
        <w:t xml:space="preserve">que conociendo los factores por los cuales los jóvenes desperdician alimentos se pueda incidir en ellos </w:t>
      </w:r>
      <w:r w:rsidRPr="00524E40">
        <w:rPr>
          <w:rFonts w:ascii="Times New Roman" w:hAnsi="Times New Roman" w:cs="Times New Roman"/>
          <w:sz w:val="24"/>
          <w:szCs w:val="24"/>
        </w:rPr>
        <w:t xml:space="preserve"> para que conozcan</w:t>
      </w:r>
      <w:r w:rsidR="0030603D" w:rsidRPr="00524E40">
        <w:rPr>
          <w:rFonts w:ascii="Times New Roman" w:hAnsi="Times New Roman" w:cs="Times New Roman"/>
          <w:sz w:val="24"/>
          <w:szCs w:val="24"/>
        </w:rPr>
        <w:t xml:space="preserve"> el impacto ambiental del desperdicio de alimentos?, ¿será posible incidir en los jóvenes </w:t>
      </w:r>
      <w:r w:rsidRPr="00524E40">
        <w:rPr>
          <w:rFonts w:ascii="Times New Roman" w:hAnsi="Times New Roman" w:cs="Times New Roman"/>
          <w:sz w:val="24"/>
          <w:szCs w:val="24"/>
        </w:rPr>
        <w:t xml:space="preserve"> que</w:t>
      </w:r>
      <w:r w:rsidR="0030603D" w:rsidRPr="00524E40">
        <w:rPr>
          <w:rFonts w:ascii="Times New Roman" w:hAnsi="Times New Roman" w:cs="Times New Roman"/>
          <w:sz w:val="24"/>
          <w:szCs w:val="24"/>
        </w:rPr>
        <w:t xml:space="preserve"> al evitar el desperdicio</w:t>
      </w:r>
      <w:r w:rsidRPr="00524E40">
        <w:rPr>
          <w:rFonts w:ascii="Times New Roman" w:hAnsi="Times New Roman" w:cs="Times New Roman"/>
          <w:sz w:val="24"/>
          <w:szCs w:val="24"/>
        </w:rPr>
        <w:t xml:space="preserve"> ahorran dinero?</w:t>
      </w:r>
      <w:r w:rsidR="0030603D" w:rsidRPr="00524E40">
        <w:rPr>
          <w:rFonts w:ascii="Times New Roman" w:hAnsi="Times New Roman" w:cs="Times New Roman"/>
          <w:sz w:val="24"/>
          <w:szCs w:val="24"/>
        </w:rPr>
        <w:t xml:space="preserve">, </w:t>
      </w:r>
      <w:r w:rsidRPr="00524E40">
        <w:rPr>
          <w:rFonts w:ascii="Times New Roman" w:hAnsi="Times New Roman" w:cs="Times New Roman"/>
          <w:sz w:val="24"/>
          <w:szCs w:val="24"/>
        </w:rPr>
        <w:t xml:space="preserve"> </w:t>
      </w:r>
      <w:r w:rsidR="00080C01" w:rsidRPr="00524E40">
        <w:rPr>
          <w:rFonts w:ascii="Times New Roman" w:hAnsi="Times New Roman" w:cs="Times New Roman"/>
          <w:sz w:val="24"/>
          <w:szCs w:val="24"/>
        </w:rPr>
        <w:t xml:space="preserve"> ¿Será posible que de manera pionera la Carrera empiece a trabajar en el asunto con un piloto junto a los estudiantes</w:t>
      </w:r>
      <w:r w:rsidR="0030603D" w:rsidRPr="00524E40">
        <w:rPr>
          <w:rFonts w:ascii="Times New Roman" w:hAnsi="Times New Roman" w:cs="Times New Roman"/>
          <w:sz w:val="24"/>
          <w:szCs w:val="24"/>
        </w:rPr>
        <w:t xml:space="preserve"> para darles a conocer la temática y juntos construir un mejor enfoque de este asunto para reducir el desperdicio pensando en las personas que a diario necesitan alimentarse</w:t>
      </w:r>
      <w:r w:rsidR="00080C01" w:rsidRPr="00524E40">
        <w:rPr>
          <w:rFonts w:ascii="Times New Roman" w:hAnsi="Times New Roman" w:cs="Times New Roman"/>
          <w:sz w:val="24"/>
          <w:szCs w:val="24"/>
        </w:rPr>
        <w:t>?</w:t>
      </w:r>
    </w:p>
    <w:p w:rsidR="00E03084" w:rsidRPr="00524E40" w:rsidRDefault="00E03084" w:rsidP="00AB4A82">
      <w:pPr>
        <w:spacing w:after="0" w:line="360" w:lineRule="auto"/>
        <w:ind w:firstLine="0"/>
        <w:rPr>
          <w:rFonts w:ascii="Times New Roman" w:hAnsi="Times New Roman" w:cs="Times New Roman"/>
          <w:b/>
          <w:sz w:val="24"/>
          <w:szCs w:val="24"/>
        </w:rPr>
      </w:pPr>
      <w:r w:rsidRPr="00524E40">
        <w:rPr>
          <w:rFonts w:ascii="Times New Roman" w:hAnsi="Times New Roman" w:cs="Times New Roman"/>
          <w:b/>
          <w:sz w:val="24"/>
          <w:szCs w:val="24"/>
        </w:rPr>
        <w:t>Materiales y métodos</w:t>
      </w:r>
    </w:p>
    <w:p w:rsidR="00E03084" w:rsidRPr="00524E40" w:rsidRDefault="00E03084"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Este trabajo se realiza de manera descriptiva, para lo cual</w:t>
      </w:r>
      <w:r w:rsidR="00BE517F" w:rsidRPr="00524E40">
        <w:rPr>
          <w:rFonts w:ascii="Times New Roman" w:hAnsi="Times New Roman" w:cs="Times New Roman"/>
          <w:sz w:val="24"/>
          <w:szCs w:val="24"/>
        </w:rPr>
        <w:t xml:space="preserve"> en el mes de mayo del 2015 </w:t>
      </w:r>
      <w:r w:rsidRPr="00524E40">
        <w:rPr>
          <w:rFonts w:ascii="Times New Roman" w:hAnsi="Times New Roman" w:cs="Times New Roman"/>
          <w:sz w:val="24"/>
          <w:szCs w:val="24"/>
        </w:rPr>
        <w:t xml:space="preserve"> se aplicó un cuestionario</w:t>
      </w:r>
      <w:r w:rsidR="00AC5866" w:rsidRPr="00524E40">
        <w:rPr>
          <w:rFonts w:ascii="Times New Roman" w:hAnsi="Times New Roman" w:cs="Times New Roman"/>
          <w:sz w:val="24"/>
          <w:szCs w:val="24"/>
        </w:rPr>
        <w:t xml:space="preserve"> a 335 estudia</w:t>
      </w:r>
      <w:r w:rsidR="0090611B" w:rsidRPr="00524E40">
        <w:rPr>
          <w:rFonts w:ascii="Times New Roman" w:hAnsi="Times New Roman" w:cs="Times New Roman"/>
          <w:sz w:val="24"/>
          <w:szCs w:val="24"/>
        </w:rPr>
        <w:t>ntes de los nueve niveles, de lo</w:t>
      </w:r>
      <w:r w:rsidR="00AC5866" w:rsidRPr="00524E40">
        <w:rPr>
          <w:rFonts w:ascii="Times New Roman" w:hAnsi="Times New Roman" w:cs="Times New Roman"/>
          <w:sz w:val="24"/>
          <w:szCs w:val="24"/>
        </w:rPr>
        <w:t xml:space="preserve">s tres horarios de la carrera de Administración de Empresas de la Sede Guayaquil, la encuesta consta de </w:t>
      </w:r>
      <w:r w:rsidRPr="00524E40">
        <w:rPr>
          <w:rFonts w:ascii="Times New Roman" w:hAnsi="Times New Roman" w:cs="Times New Roman"/>
          <w:sz w:val="24"/>
          <w:szCs w:val="24"/>
        </w:rPr>
        <w:t xml:space="preserve"> diez preguntas en las cuales se identificó el sexo del encuestado</w:t>
      </w:r>
      <w:r w:rsidR="00AC5866" w:rsidRPr="00524E40">
        <w:rPr>
          <w:rFonts w:ascii="Times New Roman" w:hAnsi="Times New Roman" w:cs="Times New Roman"/>
          <w:sz w:val="24"/>
          <w:szCs w:val="24"/>
        </w:rPr>
        <w:t>, edad, nivel</w:t>
      </w:r>
      <w:r w:rsidR="0090611B" w:rsidRPr="00524E40">
        <w:rPr>
          <w:rFonts w:ascii="Times New Roman" w:hAnsi="Times New Roman" w:cs="Times New Roman"/>
          <w:sz w:val="24"/>
          <w:szCs w:val="24"/>
        </w:rPr>
        <w:t xml:space="preserve"> que está cursando</w:t>
      </w:r>
      <w:r w:rsidR="00AC5866" w:rsidRPr="00524E40">
        <w:rPr>
          <w:rFonts w:ascii="Times New Roman" w:hAnsi="Times New Roman" w:cs="Times New Roman"/>
          <w:sz w:val="24"/>
          <w:szCs w:val="24"/>
        </w:rPr>
        <w:t xml:space="preserve"> y se les consultó ¿cuál es el motivo por el cual dejan comida en el plato?, en qué lugar  deja más comida, </w:t>
      </w:r>
      <w:r w:rsidR="0005707E" w:rsidRPr="00524E40">
        <w:rPr>
          <w:rFonts w:ascii="Times New Roman" w:hAnsi="Times New Roman" w:cs="Times New Roman"/>
          <w:sz w:val="24"/>
          <w:szCs w:val="24"/>
        </w:rPr>
        <w:t xml:space="preserve">en cuál de las tres comida deja más desperdicios, </w:t>
      </w:r>
      <w:r w:rsidR="00BE517F" w:rsidRPr="00524E40">
        <w:rPr>
          <w:rFonts w:ascii="Times New Roman" w:hAnsi="Times New Roman" w:cs="Times New Roman"/>
          <w:sz w:val="24"/>
          <w:szCs w:val="24"/>
        </w:rPr>
        <w:t>se consultó si ha recibido alguna instrucción para no dejar alimentos en el plato, también se consultó quien les dio alguna instrucción, se recibió sugerencias de estrategias para ahorrar alimentos y se consultó si conocen del impacto ambiental del desperdicio de alimentos</w:t>
      </w:r>
    </w:p>
    <w:p w:rsidR="00833A03" w:rsidRPr="00524E40" w:rsidRDefault="00833A03" w:rsidP="00AB4A82">
      <w:pPr>
        <w:spacing w:after="0" w:line="360" w:lineRule="auto"/>
        <w:ind w:firstLine="0"/>
        <w:rPr>
          <w:rFonts w:ascii="Times New Roman" w:hAnsi="Times New Roman" w:cs="Times New Roman"/>
          <w:sz w:val="24"/>
          <w:szCs w:val="24"/>
        </w:rPr>
      </w:pPr>
    </w:p>
    <w:p w:rsidR="00833A03" w:rsidRPr="00524E40" w:rsidRDefault="00833A03" w:rsidP="00AB4A82">
      <w:pPr>
        <w:spacing w:after="0" w:line="360" w:lineRule="auto"/>
        <w:ind w:firstLine="0"/>
        <w:rPr>
          <w:rFonts w:ascii="Times New Roman" w:hAnsi="Times New Roman" w:cs="Times New Roman"/>
          <w:b/>
          <w:sz w:val="24"/>
          <w:szCs w:val="24"/>
        </w:rPr>
      </w:pPr>
      <w:r w:rsidRPr="00524E40">
        <w:rPr>
          <w:rFonts w:ascii="Times New Roman" w:hAnsi="Times New Roman" w:cs="Times New Roman"/>
          <w:b/>
          <w:sz w:val="24"/>
          <w:szCs w:val="24"/>
        </w:rPr>
        <w:t>Cálculo de la muestra</w:t>
      </w:r>
    </w:p>
    <w:p w:rsidR="00833A03" w:rsidRPr="00524E40" w:rsidRDefault="00833A03"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Al momento de tomar la muestra</w:t>
      </w:r>
      <w:r w:rsidR="006953F6" w:rsidRPr="00524E40">
        <w:rPr>
          <w:rFonts w:ascii="Times New Roman" w:hAnsi="Times New Roman" w:cs="Times New Roman"/>
          <w:sz w:val="24"/>
          <w:szCs w:val="24"/>
        </w:rPr>
        <w:t xml:space="preserve"> en el mes de Mayo de 2015</w:t>
      </w:r>
      <w:r w:rsidRPr="00524E40">
        <w:rPr>
          <w:rFonts w:ascii="Times New Roman" w:hAnsi="Times New Roman" w:cs="Times New Roman"/>
          <w:sz w:val="24"/>
          <w:szCs w:val="24"/>
        </w:rPr>
        <w:t xml:space="preserve"> la carrera había matriculado a 2399 estudiantes</w:t>
      </w:r>
      <w:r w:rsidR="006953F6" w:rsidRPr="00524E40">
        <w:rPr>
          <w:rFonts w:ascii="Times New Roman" w:hAnsi="Times New Roman" w:cs="Times New Roman"/>
          <w:sz w:val="24"/>
          <w:szCs w:val="24"/>
        </w:rPr>
        <w:t xml:space="preserve">, la cual será la población de estudio y </w:t>
      </w:r>
      <w:r w:rsidRPr="00524E40">
        <w:rPr>
          <w:rFonts w:ascii="Times New Roman" w:hAnsi="Times New Roman" w:cs="Times New Roman"/>
          <w:sz w:val="24"/>
          <w:szCs w:val="24"/>
        </w:rPr>
        <w:t xml:space="preserve"> aplicando la fórmula para</w:t>
      </w:r>
      <w:r w:rsidR="006953F6" w:rsidRPr="00524E40">
        <w:rPr>
          <w:rFonts w:ascii="Times New Roman" w:hAnsi="Times New Roman" w:cs="Times New Roman"/>
          <w:sz w:val="24"/>
          <w:szCs w:val="24"/>
        </w:rPr>
        <w:t xml:space="preserve"> cálculo de </w:t>
      </w:r>
      <w:r w:rsidRPr="00524E40">
        <w:rPr>
          <w:rFonts w:ascii="Times New Roman" w:hAnsi="Times New Roman" w:cs="Times New Roman"/>
          <w:sz w:val="24"/>
          <w:szCs w:val="24"/>
        </w:rPr>
        <w:t xml:space="preserve"> la población finita se </w:t>
      </w:r>
      <w:r w:rsidR="001F4E69" w:rsidRPr="00524E40">
        <w:rPr>
          <w:rFonts w:ascii="Times New Roman" w:hAnsi="Times New Roman" w:cs="Times New Roman"/>
          <w:sz w:val="24"/>
          <w:szCs w:val="24"/>
        </w:rPr>
        <w:t>obtuvo el siguiente resultado</w:t>
      </w:r>
      <w:r w:rsidRPr="00524E40">
        <w:rPr>
          <w:rFonts w:ascii="Times New Roman" w:hAnsi="Times New Roman" w:cs="Times New Roman"/>
          <w:sz w:val="24"/>
          <w:szCs w:val="24"/>
        </w:rPr>
        <w:t>:</w:t>
      </w:r>
    </w:p>
    <w:p w:rsidR="00833A03" w:rsidRPr="00524E40" w:rsidRDefault="00DA563C" w:rsidP="00AB4A82">
      <w:pPr>
        <w:spacing w:after="0" w:line="360" w:lineRule="auto"/>
        <w:ind w:firstLine="0"/>
        <w:rPr>
          <w:rFonts w:ascii="Times New Roman" w:eastAsiaTheme="minorEastAsia" w:hAnsi="Times New Roman" w:cs="Times New Roman"/>
          <w:sz w:val="24"/>
          <w:szCs w:val="24"/>
          <w:lang w:eastAsia="ja-JP"/>
        </w:rPr>
      </w:pPr>
      <m:oMathPara>
        <m:oMathParaPr>
          <m:jc m:val="center"/>
        </m:oMathParaPr>
        <m:oMath>
          <m:r>
            <w:rPr>
              <w:rFonts w:ascii="Cambria Math" w:eastAsia="MS Mincho" w:hAnsi="Cambria Math" w:cs="Times New Roman"/>
              <w:sz w:val="24"/>
              <w:szCs w:val="24"/>
              <w:lang w:eastAsia="ja-JP"/>
            </w:rPr>
            <m:t>n=</m:t>
          </m:r>
          <m:f>
            <m:fPr>
              <m:ctrlPr>
                <w:rPr>
                  <w:rFonts w:ascii="Cambria Math" w:eastAsia="MS Mincho" w:hAnsi="Cambria Math" w:cs="Times New Roman"/>
                  <w:i/>
                  <w:sz w:val="24"/>
                  <w:szCs w:val="24"/>
                  <w:lang w:eastAsia="ja-JP"/>
                </w:rPr>
              </m:ctrlPr>
            </m:fPr>
            <m:num>
              <m:r>
                <w:rPr>
                  <w:rFonts w:ascii="Cambria Math" w:eastAsia="MS Mincho" w:hAnsi="Cambria Math" w:cs="Times New Roman"/>
                  <w:sz w:val="24"/>
                  <w:szCs w:val="24"/>
                  <w:lang w:eastAsia="ja-JP"/>
                </w:rPr>
                <m:t>Z²PQN</m:t>
              </m:r>
            </m:num>
            <m:den>
              <m:sSup>
                <m:sSupPr>
                  <m:ctrlPr>
                    <w:rPr>
                      <w:rFonts w:ascii="Cambria Math" w:eastAsia="MS Mincho" w:hAnsi="Cambria Math" w:cs="Times New Roman"/>
                      <w:i/>
                      <w:sz w:val="24"/>
                      <w:szCs w:val="24"/>
                      <w:lang w:eastAsia="ja-JP"/>
                    </w:rPr>
                  </m:ctrlPr>
                </m:sSupPr>
                <m:e>
                  <m:r>
                    <w:rPr>
                      <w:rFonts w:ascii="Cambria Math" w:eastAsia="MS Mincho" w:hAnsi="Cambria Math" w:cs="Times New Roman"/>
                      <w:sz w:val="24"/>
                      <w:szCs w:val="24"/>
                      <w:lang w:eastAsia="ja-JP"/>
                    </w:rPr>
                    <m:t>e</m:t>
                  </m:r>
                </m:e>
                <m:sup>
                  <m:r>
                    <w:rPr>
                      <w:rFonts w:ascii="Cambria Math" w:eastAsia="MS Mincho" w:hAnsi="Cambria Math" w:cs="Times New Roman"/>
                      <w:sz w:val="24"/>
                      <w:szCs w:val="24"/>
                      <w:lang w:eastAsia="ja-JP"/>
                    </w:rPr>
                    <m:t>2</m:t>
                  </m:r>
                </m:sup>
              </m:sSup>
              <m:d>
                <m:dPr>
                  <m:ctrlPr>
                    <w:rPr>
                      <w:rFonts w:ascii="Cambria Math" w:eastAsia="MS Mincho" w:hAnsi="Cambria Math" w:cs="Times New Roman"/>
                      <w:i/>
                      <w:sz w:val="24"/>
                      <w:szCs w:val="24"/>
                      <w:lang w:eastAsia="ja-JP"/>
                    </w:rPr>
                  </m:ctrlPr>
                </m:dPr>
                <m:e>
                  <m:r>
                    <w:rPr>
                      <w:rFonts w:ascii="Cambria Math" w:eastAsia="MS Mincho" w:hAnsi="Cambria Math" w:cs="Times New Roman"/>
                      <w:sz w:val="24"/>
                      <w:szCs w:val="24"/>
                      <w:lang w:eastAsia="ja-JP"/>
                    </w:rPr>
                    <m:t>N-1</m:t>
                  </m:r>
                </m:e>
              </m:d>
              <m:r>
                <w:rPr>
                  <w:rFonts w:ascii="Cambria Math" w:eastAsia="MS Mincho" w:hAnsi="Cambria Math" w:cs="Times New Roman"/>
                  <w:sz w:val="24"/>
                  <w:szCs w:val="24"/>
                  <w:lang w:eastAsia="ja-JP"/>
                </w:rPr>
                <m:t>+Z²PQ</m:t>
              </m:r>
            </m:den>
          </m:f>
        </m:oMath>
      </m:oMathPara>
    </w:p>
    <w:p w:rsidR="00B2052A" w:rsidRPr="00524E40" w:rsidRDefault="00B2052A" w:rsidP="00AB4A82">
      <w:pPr>
        <w:spacing w:after="0" w:line="360" w:lineRule="auto"/>
        <w:ind w:firstLine="0"/>
        <w:jc w:val="center"/>
        <w:rPr>
          <w:rFonts w:ascii="Times New Roman" w:eastAsiaTheme="minorEastAsia" w:hAnsi="Times New Roman" w:cs="Times New Roman"/>
          <w:sz w:val="24"/>
          <w:szCs w:val="24"/>
          <w:lang w:eastAsia="ja-JP"/>
        </w:rPr>
      </w:pPr>
    </w:p>
    <w:p w:rsidR="00DA563C" w:rsidRPr="00524E40" w:rsidRDefault="000F618D" w:rsidP="00AB4A82">
      <w:pPr>
        <w:spacing w:after="0" w:line="360" w:lineRule="auto"/>
        <w:ind w:firstLine="0"/>
        <w:jc w:val="center"/>
        <w:rPr>
          <w:rFonts w:ascii="Times New Roman" w:hAnsi="Times New Roman" w:cs="Times New Roman"/>
          <w:sz w:val="24"/>
          <w:szCs w:val="24"/>
          <w:u w:val="single"/>
        </w:rPr>
      </w:pPr>
      <w:r w:rsidRPr="00524E40">
        <w:rPr>
          <w:rFonts w:ascii="Times New Roman" w:eastAsiaTheme="minorEastAsia" w:hAnsi="Times New Roman" w:cs="Times New Roman"/>
          <w:sz w:val="24"/>
          <w:szCs w:val="24"/>
          <w:lang w:eastAsia="ja-JP"/>
        </w:rPr>
        <w:t>n =</w:t>
      </w:r>
      <w:r w:rsidR="00DA563C" w:rsidRPr="00524E40">
        <w:rPr>
          <w:rFonts w:ascii="Times New Roman" w:eastAsiaTheme="minorEastAsia" w:hAnsi="Times New Roman" w:cs="Times New Roman"/>
          <w:color w:val="FFFFFF" w:themeColor="background1"/>
          <w:sz w:val="24"/>
          <w:szCs w:val="24"/>
          <w:u w:val="single"/>
          <w:lang w:eastAsia="ja-JP"/>
        </w:rPr>
        <w:t>=</w:t>
      </w:r>
      <w:r w:rsidRPr="00524E40">
        <w:rPr>
          <w:rFonts w:ascii="Times New Roman" w:eastAsiaTheme="minorEastAsia" w:hAnsi="Times New Roman" w:cs="Times New Roman"/>
          <w:sz w:val="24"/>
          <w:szCs w:val="24"/>
          <w:u w:val="single"/>
          <w:lang w:eastAsia="ja-JP"/>
        </w:rPr>
        <w:t xml:space="preserve">   </w:t>
      </w:r>
      <w:r w:rsidR="00DA563C" w:rsidRPr="00524E40">
        <w:rPr>
          <w:rFonts w:ascii="Times New Roman" w:eastAsiaTheme="minorEastAsia" w:hAnsi="Times New Roman" w:cs="Times New Roman"/>
          <w:sz w:val="24"/>
          <w:szCs w:val="24"/>
          <w:u w:val="single"/>
          <w:lang w:eastAsia="ja-JP"/>
        </w:rPr>
        <w:t>(</w:t>
      </w:r>
      <w:proofErr w:type="gramStart"/>
      <w:r w:rsidR="00DA563C" w:rsidRPr="00524E40">
        <w:rPr>
          <w:rFonts w:ascii="Times New Roman" w:eastAsiaTheme="minorEastAsia" w:hAnsi="Times New Roman" w:cs="Times New Roman"/>
          <w:sz w:val="24"/>
          <w:szCs w:val="24"/>
          <w:u w:val="single"/>
          <w:lang w:eastAsia="ja-JP"/>
        </w:rPr>
        <w:t>1.96 )</w:t>
      </w:r>
      <w:proofErr w:type="gramEnd"/>
      <w:r w:rsidR="00DA563C" w:rsidRPr="00524E40">
        <w:rPr>
          <w:rFonts w:ascii="Times New Roman" w:eastAsiaTheme="minorEastAsia" w:hAnsi="Times New Roman" w:cs="Times New Roman"/>
          <w:sz w:val="24"/>
          <w:szCs w:val="24"/>
          <w:u w:val="single"/>
          <w:vertAlign w:val="superscript"/>
          <w:lang w:eastAsia="ja-JP"/>
        </w:rPr>
        <w:t xml:space="preserve">2 </w:t>
      </w:r>
      <w:r w:rsidR="00DA563C" w:rsidRPr="00524E40">
        <w:rPr>
          <w:rFonts w:ascii="Times New Roman" w:eastAsiaTheme="minorEastAsia" w:hAnsi="Times New Roman" w:cs="Times New Roman"/>
          <w:sz w:val="24"/>
          <w:szCs w:val="24"/>
          <w:u w:val="single"/>
          <w:lang w:eastAsia="ja-JP"/>
        </w:rPr>
        <w:t>x (0.50)(0.50)</w:t>
      </w:r>
      <w:r w:rsidRPr="00524E40">
        <w:rPr>
          <w:rFonts w:ascii="Times New Roman" w:eastAsiaTheme="minorEastAsia" w:hAnsi="Times New Roman" w:cs="Times New Roman"/>
          <w:sz w:val="24"/>
          <w:szCs w:val="24"/>
          <w:u w:val="single"/>
          <w:lang w:eastAsia="ja-JP"/>
        </w:rPr>
        <w:t>(2399)</w:t>
      </w:r>
    </w:p>
    <w:p w:rsidR="000F618D" w:rsidRPr="00524E40" w:rsidRDefault="000F618D" w:rsidP="00AB4A82">
      <w:pPr>
        <w:spacing w:after="0" w:line="360" w:lineRule="auto"/>
        <w:ind w:firstLine="0"/>
        <w:jc w:val="center"/>
        <w:rPr>
          <w:rFonts w:ascii="Times New Roman" w:hAnsi="Times New Roman" w:cs="Times New Roman"/>
          <w:sz w:val="24"/>
          <w:szCs w:val="24"/>
        </w:rPr>
      </w:pPr>
      <w:r w:rsidRPr="00524E40">
        <w:rPr>
          <w:rFonts w:ascii="Times New Roman" w:hAnsi="Times New Roman" w:cs="Times New Roman"/>
          <w:sz w:val="24"/>
          <w:szCs w:val="24"/>
        </w:rPr>
        <w:t xml:space="preserve">             (0.05)</w:t>
      </w:r>
      <w:r w:rsidRPr="00524E40">
        <w:rPr>
          <w:rFonts w:ascii="Times New Roman" w:hAnsi="Times New Roman" w:cs="Times New Roman"/>
          <w:sz w:val="24"/>
          <w:szCs w:val="24"/>
          <w:vertAlign w:val="superscript"/>
        </w:rPr>
        <w:t>2</w:t>
      </w:r>
      <w:r w:rsidRPr="00524E40">
        <w:rPr>
          <w:rFonts w:ascii="Times New Roman" w:hAnsi="Times New Roman" w:cs="Times New Roman"/>
          <w:sz w:val="24"/>
          <w:szCs w:val="24"/>
        </w:rPr>
        <w:t>(2399-1)</w:t>
      </w:r>
      <w:proofErr w:type="gramStart"/>
      <w:r w:rsidRPr="00524E40">
        <w:rPr>
          <w:rFonts w:ascii="Times New Roman" w:hAnsi="Times New Roman" w:cs="Times New Roman"/>
          <w:sz w:val="24"/>
          <w:szCs w:val="24"/>
        </w:rPr>
        <w:t>+(</w:t>
      </w:r>
      <w:proofErr w:type="gramEnd"/>
      <w:r w:rsidRPr="00524E40">
        <w:rPr>
          <w:rFonts w:ascii="Times New Roman" w:hAnsi="Times New Roman" w:cs="Times New Roman"/>
          <w:sz w:val="24"/>
          <w:szCs w:val="24"/>
        </w:rPr>
        <w:t>1.96)</w:t>
      </w:r>
      <w:r w:rsidRPr="00524E40">
        <w:rPr>
          <w:rFonts w:ascii="Times New Roman" w:hAnsi="Times New Roman" w:cs="Times New Roman"/>
          <w:sz w:val="24"/>
          <w:szCs w:val="24"/>
          <w:vertAlign w:val="superscript"/>
        </w:rPr>
        <w:t>2</w:t>
      </w:r>
      <w:r w:rsidRPr="00524E40">
        <w:rPr>
          <w:rFonts w:ascii="Times New Roman" w:hAnsi="Times New Roman" w:cs="Times New Roman"/>
          <w:sz w:val="24"/>
          <w:szCs w:val="24"/>
        </w:rPr>
        <w:t>(0.50)(0.50)</w:t>
      </w:r>
    </w:p>
    <w:p w:rsidR="000F618D" w:rsidRPr="00524E40" w:rsidRDefault="000F618D" w:rsidP="00AB4A82">
      <w:pPr>
        <w:spacing w:after="0" w:line="360" w:lineRule="auto"/>
        <w:ind w:firstLine="0"/>
        <w:jc w:val="center"/>
        <w:rPr>
          <w:rFonts w:ascii="Times New Roman" w:hAnsi="Times New Roman" w:cs="Times New Roman"/>
          <w:sz w:val="24"/>
          <w:szCs w:val="24"/>
        </w:rPr>
      </w:pPr>
      <w:r w:rsidRPr="00524E40">
        <w:rPr>
          <w:rFonts w:ascii="Times New Roman" w:hAnsi="Times New Roman" w:cs="Times New Roman"/>
          <w:sz w:val="24"/>
          <w:szCs w:val="24"/>
        </w:rPr>
        <w:t>n  = 332</w:t>
      </w:r>
    </w:p>
    <w:p w:rsidR="000F618D" w:rsidRPr="00524E40" w:rsidRDefault="00B2052A"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Finalmente encuestó</w:t>
      </w:r>
      <w:r w:rsidR="000F618D" w:rsidRPr="00524E40">
        <w:rPr>
          <w:rFonts w:ascii="Times New Roman" w:hAnsi="Times New Roman" w:cs="Times New Roman"/>
          <w:sz w:val="24"/>
          <w:szCs w:val="24"/>
        </w:rPr>
        <w:t xml:space="preserve"> a 335 opiniones de estudiantes de los nueves semestres y de las tres jorna</w:t>
      </w:r>
      <w:r w:rsidR="00A14A7D" w:rsidRPr="00524E40">
        <w:rPr>
          <w:rFonts w:ascii="Times New Roman" w:hAnsi="Times New Roman" w:cs="Times New Roman"/>
          <w:sz w:val="24"/>
          <w:szCs w:val="24"/>
        </w:rPr>
        <w:t>das que la carrera dicta clases, siendo el 66% mujeres y un 34% hombre.</w:t>
      </w:r>
    </w:p>
    <w:p w:rsidR="00A14A7D" w:rsidRPr="00524E40" w:rsidRDefault="00A14A7D"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Respecto a la edad el 80% de los encuestados es de 18 y 23 años mientras que el 3% tenía 17 años, y  un 17% su edad es superior a los 23 años.</w:t>
      </w:r>
    </w:p>
    <w:p w:rsidR="00E03084" w:rsidRPr="00524E40" w:rsidRDefault="00E03084" w:rsidP="00AB4A82">
      <w:pPr>
        <w:spacing w:after="0" w:line="360" w:lineRule="auto"/>
        <w:ind w:firstLine="0"/>
        <w:rPr>
          <w:rFonts w:ascii="Times New Roman" w:hAnsi="Times New Roman" w:cs="Times New Roman"/>
          <w:sz w:val="24"/>
          <w:szCs w:val="24"/>
        </w:rPr>
      </w:pPr>
    </w:p>
    <w:p w:rsidR="00E03084" w:rsidRPr="00524E40" w:rsidRDefault="00E03084" w:rsidP="00AB4A82">
      <w:pPr>
        <w:spacing w:after="0" w:line="360" w:lineRule="auto"/>
        <w:ind w:firstLine="0"/>
        <w:rPr>
          <w:rFonts w:ascii="Times New Roman" w:hAnsi="Times New Roman" w:cs="Times New Roman"/>
          <w:sz w:val="24"/>
          <w:szCs w:val="24"/>
        </w:rPr>
      </w:pPr>
    </w:p>
    <w:p w:rsidR="00E03084" w:rsidRPr="00524E40" w:rsidRDefault="00E03084" w:rsidP="00AB4A82">
      <w:pPr>
        <w:spacing w:after="0" w:line="360" w:lineRule="auto"/>
        <w:ind w:firstLine="0"/>
        <w:rPr>
          <w:rFonts w:ascii="Times New Roman" w:hAnsi="Times New Roman" w:cs="Times New Roman"/>
          <w:b/>
          <w:sz w:val="24"/>
          <w:szCs w:val="24"/>
        </w:rPr>
      </w:pPr>
      <w:r w:rsidRPr="00524E40">
        <w:rPr>
          <w:rFonts w:ascii="Times New Roman" w:hAnsi="Times New Roman" w:cs="Times New Roman"/>
          <w:b/>
          <w:sz w:val="24"/>
          <w:szCs w:val="24"/>
        </w:rPr>
        <w:t>Resultados</w:t>
      </w:r>
    </w:p>
    <w:p w:rsidR="000F618D" w:rsidRPr="00524E40" w:rsidRDefault="0090611B"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Al tabular los datos del cuestionario se obt</w:t>
      </w:r>
      <w:r w:rsidR="009F701E" w:rsidRPr="00524E40">
        <w:rPr>
          <w:rFonts w:ascii="Times New Roman" w:hAnsi="Times New Roman" w:cs="Times New Roman"/>
          <w:sz w:val="24"/>
          <w:szCs w:val="24"/>
        </w:rPr>
        <w:t>uvo respuestas pa</w:t>
      </w:r>
      <w:r w:rsidR="00071C9A" w:rsidRPr="00524E40">
        <w:rPr>
          <w:rFonts w:ascii="Times New Roman" w:hAnsi="Times New Roman" w:cs="Times New Roman"/>
          <w:sz w:val="24"/>
          <w:szCs w:val="24"/>
        </w:rPr>
        <w:t xml:space="preserve">ra las </w:t>
      </w:r>
      <w:r w:rsidR="009F701E" w:rsidRPr="00524E40">
        <w:rPr>
          <w:rFonts w:ascii="Times New Roman" w:hAnsi="Times New Roman" w:cs="Times New Roman"/>
          <w:sz w:val="24"/>
          <w:szCs w:val="24"/>
        </w:rPr>
        <w:t xml:space="preserve"> preguntas de investigación, es decir se ha podido determinar que los principales motivos por los cuales los estudiantes desperdician alimentos es porque no le agrada algún ingrediente de la comida seguida por la opinión de que le sirven mucha comida.</w:t>
      </w:r>
    </w:p>
    <w:p w:rsidR="009F701E" w:rsidRPr="00524E40" w:rsidRDefault="009F701E"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También se ha podido conocer que el cuestionario evidencia los hábitos de alimentación de los ecuatorianos con una dieta basada en carbohidratos pues la muestra ha indicado que el grupo de alimentos que má</w:t>
      </w:r>
      <w:r w:rsidR="00FC5B91">
        <w:rPr>
          <w:rFonts w:ascii="Times New Roman" w:hAnsi="Times New Roman" w:cs="Times New Roman"/>
          <w:sz w:val="24"/>
          <w:szCs w:val="24"/>
        </w:rPr>
        <w:t>s desperdicia son los vegetales.</w:t>
      </w:r>
    </w:p>
    <w:p w:rsidR="009F701E" w:rsidRPr="00524E40" w:rsidRDefault="009F701E"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Además se pudo identificar que un 60% de los encuestados no conoce el impacto ambiental que genera el desperdicio de alimentos.</w:t>
      </w:r>
    </w:p>
    <w:p w:rsidR="009F701E" w:rsidRPr="00524E40" w:rsidRDefault="009F701E" w:rsidP="00AB4A82">
      <w:pPr>
        <w:spacing w:after="0" w:line="360" w:lineRule="auto"/>
        <w:ind w:firstLine="0"/>
        <w:rPr>
          <w:rFonts w:ascii="Times New Roman" w:hAnsi="Times New Roman" w:cs="Times New Roman"/>
          <w:sz w:val="24"/>
          <w:szCs w:val="24"/>
        </w:rPr>
      </w:pPr>
    </w:p>
    <w:p w:rsidR="000F618D" w:rsidRPr="00524E40" w:rsidRDefault="00BE517F"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Pregunta 1: ¿Cuál es el motivo más importante por el cual usted deja comida en el plato?</w:t>
      </w:r>
    </w:p>
    <w:p w:rsidR="000B54E6" w:rsidRPr="00524E40" w:rsidRDefault="00F62C4E" w:rsidP="00AB4A82">
      <w:pPr>
        <w:keepNext/>
        <w:spacing w:after="0" w:line="360" w:lineRule="auto"/>
        <w:ind w:firstLine="0"/>
        <w:jc w:val="center"/>
        <w:rPr>
          <w:rFonts w:ascii="Times New Roman" w:hAnsi="Times New Roman" w:cs="Times New Roman"/>
          <w:iCs/>
          <w:sz w:val="24"/>
          <w:szCs w:val="24"/>
        </w:rPr>
      </w:pPr>
      <w:r w:rsidRPr="00D20058">
        <w:rPr>
          <w:rFonts w:ascii="Times New Roman" w:hAnsi="Times New Roman" w:cs="Times New Roman"/>
          <w:iCs/>
          <w:sz w:val="24"/>
          <w:szCs w:val="24"/>
          <w:highlight w:val="yellow"/>
        </w:rPr>
        <w:t>Gráfico 2</w:t>
      </w:r>
      <w:r w:rsidR="000B54E6" w:rsidRPr="00524E40">
        <w:rPr>
          <w:rFonts w:ascii="Times New Roman" w:hAnsi="Times New Roman" w:cs="Times New Roman"/>
          <w:iCs/>
          <w:sz w:val="24"/>
          <w:szCs w:val="24"/>
        </w:rPr>
        <w:t xml:space="preserve"> </w:t>
      </w:r>
    </w:p>
    <w:p w:rsidR="000B54E6" w:rsidRPr="00524E40" w:rsidRDefault="00B2052A" w:rsidP="00AB4A82">
      <w:pPr>
        <w:keepNext/>
        <w:spacing w:after="0" w:line="360" w:lineRule="auto"/>
        <w:ind w:firstLine="0"/>
        <w:jc w:val="center"/>
        <w:rPr>
          <w:rFonts w:ascii="Times New Roman" w:hAnsi="Times New Roman" w:cs="Times New Roman"/>
          <w:sz w:val="24"/>
          <w:szCs w:val="24"/>
        </w:rPr>
      </w:pPr>
      <w:r w:rsidRPr="00524E40">
        <w:rPr>
          <w:rFonts w:ascii="Times New Roman" w:hAnsi="Times New Roman" w:cs="Times New Roman"/>
          <w:iCs/>
          <w:sz w:val="24"/>
          <w:szCs w:val="24"/>
        </w:rPr>
        <w:t xml:space="preserve">         </w:t>
      </w:r>
    </w:p>
    <w:p w:rsidR="004448C1" w:rsidRPr="00524E40" w:rsidRDefault="00F62C4E"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El Gráfico 2</w:t>
      </w:r>
      <w:r w:rsidR="00D70937" w:rsidRPr="00524E40">
        <w:rPr>
          <w:rFonts w:ascii="Times New Roman" w:hAnsi="Times New Roman" w:cs="Times New Roman"/>
          <w:sz w:val="24"/>
          <w:szCs w:val="24"/>
        </w:rPr>
        <w:t xml:space="preserve"> </w:t>
      </w:r>
      <w:r w:rsidR="00AC30D1" w:rsidRPr="00524E40">
        <w:rPr>
          <w:rFonts w:ascii="Times New Roman" w:hAnsi="Times New Roman" w:cs="Times New Roman"/>
          <w:sz w:val="24"/>
          <w:szCs w:val="24"/>
        </w:rPr>
        <w:t>muestra</w:t>
      </w:r>
      <w:r w:rsidR="0090611B" w:rsidRPr="00524E40">
        <w:rPr>
          <w:rFonts w:ascii="Times New Roman" w:hAnsi="Times New Roman" w:cs="Times New Roman"/>
          <w:sz w:val="24"/>
          <w:szCs w:val="24"/>
        </w:rPr>
        <w:t xml:space="preserve"> que del  total </w:t>
      </w:r>
      <w:r w:rsidR="00D20058">
        <w:rPr>
          <w:rFonts w:ascii="Times New Roman" w:hAnsi="Times New Roman" w:cs="Times New Roman"/>
          <w:sz w:val="24"/>
          <w:szCs w:val="24"/>
        </w:rPr>
        <w:t>de alumnos encuestados el  32</w:t>
      </w:r>
      <w:r w:rsidR="0090611B" w:rsidRPr="00524E40">
        <w:rPr>
          <w:rFonts w:ascii="Times New Roman" w:hAnsi="Times New Roman" w:cs="Times New Roman"/>
          <w:sz w:val="24"/>
          <w:szCs w:val="24"/>
        </w:rPr>
        <w:t>% indicó que deja comida porque no le gusta algún ingrediente de</w:t>
      </w:r>
      <w:r w:rsidR="00D20058">
        <w:rPr>
          <w:rFonts w:ascii="Times New Roman" w:hAnsi="Times New Roman" w:cs="Times New Roman"/>
          <w:sz w:val="24"/>
          <w:szCs w:val="24"/>
        </w:rPr>
        <w:t xml:space="preserve"> la comida, seguido con un 31 </w:t>
      </w:r>
      <w:r w:rsidR="0090611B" w:rsidRPr="00524E40">
        <w:rPr>
          <w:rFonts w:ascii="Times New Roman" w:hAnsi="Times New Roman" w:cs="Times New Roman"/>
          <w:sz w:val="24"/>
          <w:szCs w:val="24"/>
        </w:rPr>
        <w:t>% porque le sirven mucha comida.</w:t>
      </w:r>
    </w:p>
    <w:p w:rsidR="00330486" w:rsidRPr="00524E40" w:rsidRDefault="00080C01" w:rsidP="00AB4A82">
      <w:pPr>
        <w:spacing w:after="0" w:line="360" w:lineRule="auto"/>
        <w:ind w:firstLine="0"/>
        <w:rPr>
          <w:rFonts w:ascii="Times New Roman" w:hAnsi="Times New Roman" w:cs="Times New Roman"/>
          <w:i/>
          <w:sz w:val="24"/>
          <w:szCs w:val="24"/>
        </w:rPr>
      </w:pPr>
      <w:r w:rsidRPr="00524E40">
        <w:rPr>
          <w:rFonts w:ascii="Times New Roman" w:hAnsi="Times New Roman" w:cs="Times New Roman"/>
          <w:sz w:val="24"/>
          <w:szCs w:val="24"/>
        </w:rPr>
        <w:t>Pregunta 2: ¿En cuál de estos lugares usted suele dejar más sobrantes de comida?</w:t>
      </w:r>
      <w:r w:rsidR="00FD11B7" w:rsidRPr="00524E40">
        <w:rPr>
          <w:rFonts w:ascii="Times New Roman" w:hAnsi="Times New Roman" w:cs="Times New Roman"/>
          <w:i/>
          <w:sz w:val="24"/>
          <w:szCs w:val="24"/>
        </w:rPr>
        <w:t xml:space="preserve"> </w:t>
      </w:r>
    </w:p>
    <w:p w:rsidR="00D70937" w:rsidRPr="00A9428C" w:rsidRDefault="00F62C4E" w:rsidP="00AB4A82">
      <w:pPr>
        <w:keepNext/>
        <w:spacing w:after="0" w:line="360" w:lineRule="auto"/>
        <w:ind w:firstLine="0"/>
        <w:jc w:val="center"/>
        <w:rPr>
          <w:rFonts w:ascii="Times New Roman" w:hAnsi="Times New Roman" w:cs="Times New Roman"/>
          <w:iCs/>
          <w:sz w:val="24"/>
          <w:szCs w:val="24"/>
        </w:rPr>
      </w:pPr>
      <w:r w:rsidRPr="00A9428C">
        <w:rPr>
          <w:rFonts w:ascii="Times New Roman" w:hAnsi="Times New Roman" w:cs="Times New Roman"/>
          <w:iCs/>
          <w:sz w:val="24"/>
          <w:szCs w:val="24"/>
          <w:highlight w:val="yellow"/>
        </w:rPr>
        <w:t>Gráfico 3</w:t>
      </w:r>
    </w:p>
    <w:p w:rsidR="00D70937" w:rsidRPr="00524E40" w:rsidRDefault="00D70937" w:rsidP="00AB4A82">
      <w:pPr>
        <w:keepNext/>
        <w:spacing w:after="0" w:line="360" w:lineRule="auto"/>
        <w:ind w:firstLine="0"/>
        <w:jc w:val="center"/>
        <w:rPr>
          <w:rFonts w:ascii="Times New Roman" w:hAnsi="Times New Roman" w:cs="Times New Roman"/>
          <w:sz w:val="24"/>
          <w:szCs w:val="24"/>
        </w:rPr>
      </w:pPr>
    </w:p>
    <w:p w:rsidR="00D70937" w:rsidRPr="00524E40" w:rsidRDefault="00D70937" w:rsidP="00AB4A82">
      <w:pPr>
        <w:spacing w:after="0" w:line="360" w:lineRule="auto"/>
        <w:ind w:firstLine="0"/>
        <w:rPr>
          <w:rFonts w:ascii="Times New Roman" w:hAnsi="Times New Roman" w:cs="Times New Roman"/>
          <w:i/>
          <w:sz w:val="24"/>
          <w:szCs w:val="24"/>
        </w:rPr>
      </w:pPr>
    </w:p>
    <w:p w:rsidR="009F701E" w:rsidRPr="00524E40" w:rsidRDefault="00B27997"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Según los re</w:t>
      </w:r>
      <w:r w:rsidR="00A9428C">
        <w:rPr>
          <w:rFonts w:ascii="Times New Roman" w:hAnsi="Times New Roman" w:cs="Times New Roman"/>
          <w:sz w:val="24"/>
          <w:szCs w:val="24"/>
        </w:rPr>
        <w:t>sultados de la encuesta el 56</w:t>
      </w:r>
      <w:r w:rsidRPr="00524E40">
        <w:rPr>
          <w:rFonts w:ascii="Times New Roman" w:hAnsi="Times New Roman" w:cs="Times New Roman"/>
          <w:sz w:val="24"/>
          <w:szCs w:val="24"/>
        </w:rPr>
        <w:t>% de los estudiantes indicó que deja comida en restaurantes</w:t>
      </w:r>
      <w:r w:rsidR="00A9428C">
        <w:rPr>
          <w:rFonts w:ascii="Times New Roman" w:hAnsi="Times New Roman" w:cs="Times New Roman"/>
          <w:sz w:val="24"/>
          <w:szCs w:val="24"/>
        </w:rPr>
        <w:t xml:space="preserve"> en la calle, luego con el 30</w:t>
      </w:r>
      <w:r w:rsidRPr="00524E40">
        <w:rPr>
          <w:rFonts w:ascii="Times New Roman" w:hAnsi="Times New Roman" w:cs="Times New Roman"/>
          <w:sz w:val="24"/>
          <w:szCs w:val="24"/>
        </w:rPr>
        <w:t>% en su ca</w:t>
      </w:r>
      <w:r w:rsidR="00A9428C">
        <w:rPr>
          <w:rFonts w:ascii="Times New Roman" w:hAnsi="Times New Roman" w:cs="Times New Roman"/>
          <w:sz w:val="24"/>
          <w:szCs w:val="24"/>
        </w:rPr>
        <w:t>sa y en tercer lugar con el 8</w:t>
      </w:r>
      <w:r w:rsidRPr="00524E40">
        <w:rPr>
          <w:rFonts w:ascii="Times New Roman" w:hAnsi="Times New Roman" w:cs="Times New Roman"/>
          <w:sz w:val="24"/>
          <w:szCs w:val="24"/>
        </w:rPr>
        <w:t xml:space="preserve">% en reuniones </w:t>
      </w:r>
      <w:r w:rsidR="004448C1" w:rsidRPr="00524E40">
        <w:rPr>
          <w:rFonts w:ascii="Times New Roman" w:hAnsi="Times New Roman" w:cs="Times New Roman"/>
          <w:sz w:val="24"/>
          <w:szCs w:val="24"/>
        </w:rPr>
        <w:t>sociales lo</w:t>
      </w:r>
      <w:r w:rsidR="00F62C4E" w:rsidRPr="00524E40">
        <w:rPr>
          <w:rFonts w:ascii="Times New Roman" w:hAnsi="Times New Roman" w:cs="Times New Roman"/>
          <w:sz w:val="24"/>
          <w:szCs w:val="24"/>
        </w:rPr>
        <w:t xml:space="preserve">  cual se observa en el Gráfico 3</w:t>
      </w:r>
      <w:r w:rsidR="004C59A2" w:rsidRPr="00524E40">
        <w:rPr>
          <w:rFonts w:ascii="Times New Roman" w:hAnsi="Times New Roman" w:cs="Times New Roman"/>
          <w:sz w:val="24"/>
          <w:szCs w:val="24"/>
        </w:rPr>
        <w:t>.</w:t>
      </w:r>
    </w:p>
    <w:p w:rsidR="00B27997" w:rsidRPr="00524E40" w:rsidRDefault="00830D19"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Pregunta 3: ¿En cuál de las tres comidas usted deja más alimentos?</w:t>
      </w:r>
    </w:p>
    <w:p w:rsidR="00267081" w:rsidRPr="00524E40" w:rsidRDefault="00F62C4E" w:rsidP="00AB4A82">
      <w:pPr>
        <w:keepNext/>
        <w:spacing w:after="0" w:line="360" w:lineRule="auto"/>
        <w:ind w:firstLine="0"/>
        <w:jc w:val="center"/>
        <w:rPr>
          <w:rFonts w:ascii="Times New Roman" w:hAnsi="Times New Roman" w:cs="Times New Roman"/>
          <w:iCs/>
          <w:sz w:val="24"/>
          <w:szCs w:val="24"/>
        </w:rPr>
      </w:pPr>
      <w:r w:rsidRPr="00FD7205">
        <w:rPr>
          <w:rFonts w:ascii="Times New Roman" w:hAnsi="Times New Roman" w:cs="Times New Roman"/>
          <w:iCs/>
          <w:sz w:val="24"/>
          <w:szCs w:val="24"/>
          <w:highlight w:val="yellow"/>
        </w:rPr>
        <w:t>Gráfico 4</w:t>
      </w:r>
    </w:p>
    <w:p w:rsidR="00830D19" w:rsidRPr="00524E40" w:rsidRDefault="00267081" w:rsidP="00AB4A82">
      <w:pPr>
        <w:pStyle w:val="Descripcin"/>
        <w:spacing w:after="0" w:line="360" w:lineRule="auto"/>
        <w:ind w:firstLine="0"/>
        <w:jc w:val="center"/>
        <w:rPr>
          <w:rFonts w:ascii="Times New Roman" w:hAnsi="Times New Roman" w:cs="Times New Roman"/>
          <w:i w:val="0"/>
          <w:sz w:val="24"/>
          <w:szCs w:val="24"/>
        </w:rPr>
      </w:pPr>
      <w:r w:rsidRPr="00524E40">
        <w:rPr>
          <w:rFonts w:ascii="Times New Roman" w:hAnsi="Times New Roman" w:cs="Times New Roman"/>
          <w:i w:val="0"/>
          <w:sz w:val="24"/>
          <w:szCs w:val="24"/>
        </w:rPr>
        <w:t xml:space="preserve"> </w:t>
      </w:r>
    </w:p>
    <w:p w:rsidR="00830D19" w:rsidRPr="00524E40" w:rsidRDefault="00830D19" w:rsidP="00AB4A82">
      <w:pPr>
        <w:spacing w:after="0" w:line="360" w:lineRule="auto"/>
        <w:ind w:firstLine="0"/>
        <w:rPr>
          <w:rFonts w:ascii="Times New Roman" w:hAnsi="Times New Roman" w:cs="Times New Roman"/>
          <w:sz w:val="24"/>
          <w:szCs w:val="24"/>
        </w:rPr>
      </w:pPr>
    </w:p>
    <w:p w:rsidR="00830D19" w:rsidRPr="00524E40" w:rsidRDefault="00F62C4E"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El Gráfico 4 </w:t>
      </w:r>
      <w:r w:rsidR="00FD7205">
        <w:rPr>
          <w:rFonts w:ascii="Times New Roman" w:hAnsi="Times New Roman" w:cs="Times New Roman"/>
          <w:sz w:val="24"/>
          <w:szCs w:val="24"/>
        </w:rPr>
        <w:t>muestra</w:t>
      </w:r>
      <w:r w:rsidR="002306BA" w:rsidRPr="00524E40">
        <w:rPr>
          <w:rFonts w:ascii="Times New Roman" w:hAnsi="Times New Roman" w:cs="Times New Roman"/>
          <w:sz w:val="24"/>
          <w:szCs w:val="24"/>
        </w:rPr>
        <w:t xml:space="preserve"> que el </w:t>
      </w:r>
      <w:r w:rsidR="00FD7205">
        <w:rPr>
          <w:rFonts w:ascii="Times New Roman" w:hAnsi="Times New Roman" w:cs="Times New Roman"/>
          <w:sz w:val="24"/>
          <w:szCs w:val="24"/>
        </w:rPr>
        <w:t xml:space="preserve"> 60 </w:t>
      </w:r>
      <w:r w:rsidR="00830D19" w:rsidRPr="00524E40">
        <w:rPr>
          <w:rFonts w:ascii="Times New Roman" w:hAnsi="Times New Roman" w:cs="Times New Roman"/>
          <w:sz w:val="24"/>
          <w:szCs w:val="24"/>
        </w:rPr>
        <w:t>% de los encuestados indicó que deja más comid</w:t>
      </w:r>
      <w:r w:rsidR="00AC3A7F">
        <w:rPr>
          <w:rFonts w:ascii="Times New Roman" w:hAnsi="Times New Roman" w:cs="Times New Roman"/>
          <w:sz w:val="24"/>
          <w:szCs w:val="24"/>
        </w:rPr>
        <w:t>a en el almuerzo, luego un 34</w:t>
      </w:r>
      <w:r w:rsidR="00830D19" w:rsidRPr="00524E40">
        <w:rPr>
          <w:rFonts w:ascii="Times New Roman" w:hAnsi="Times New Roman" w:cs="Times New Roman"/>
          <w:sz w:val="24"/>
          <w:szCs w:val="24"/>
        </w:rPr>
        <w:t xml:space="preserve">% indicó que deja más comida en </w:t>
      </w:r>
      <w:r w:rsidR="00AC3A7F">
        <w:rPr>
          <w:rFonts w:ascii="Times New Roman" w:hAnsi="Times New Roman" w:cs="Times New Roman"/>
          <w:sz w:val="24"/>
          <w:szCs w:val="24"/>
        </w:rPr>
        <w:t>la merienda y sólo un 6</w:t>
      </w:r>
      <w:r w:rsidR="009230A4" w:rsidRPr="00524E40">
        <w:rPr>
          <w:rFonts w:ascii="Times New Roman" w:hAnsi="Times New Roman" w:cs="Times New Roman"/>
          <w:sz w:val="24"/>
          <w:szCs w:val="24"/>
        </w:rPr>
        <w:t>% manifestó que deja comida en el desayuno.</w:t>
      </w:r>
    </w:p>
    <w:p w:rsidR="00FD11B7" w:rsidRPr="00524E40" w:rsidRDefault="00FD11B7" w:rsidP="00AB4A82">
      <w:pPr>
        <w:spacing w:after="0" w:line="360" w:lineRule="auto"/>
        <w:ind w:firstLine="0"/>
        <w:rPr>
          <w:rFonts w:ascii="Times New Roman" w:hAnsi="Times New Roman" w:cs="Times New Roman"/>
          <w:sz w:val="24"/>
          <w:szCs w:val="24"/>
        </w:rPr>
      </w:pPr>
    </w:p>
    <w:p w:rsidR="009230A4" w:rsidRPr="00524E40" w:rsidRDefault="009230A4"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Pegunta</w:t>
      </w:r>
      <w:r w:rsidR="007C667D" w:rsidRPr="00524E40">
        <w:rPr>
          <w:rFonts w:ascii="Times New Roman" w:hAnsi="Times New Roman" w:cs="Times New Roman"/>
          <w:sz w:val="24"/>
          <w:szCs w:val="24"/>
        </w:rPr>
        <w:t xml:space="preserve"> 4 ¿De los grupos de alimentos que se listan a continuación, qué es lo que usted más desperdicia?</w:t>
      </w:r>
    </w:p>
    <w:p w:rsidR="00737987" w:rsidRPr="00524E40" w:rsidRDefault="00737987" w:rsidP="00AB4A82">
      <w:pPr>
        <w:pStyle w:val="Descripcin"/>
        <w:keepNext/>
        <w:spacing w:after="0" w:line="360" w:lineRule="auto"/>
        <w:ind w:firstLine="0"/>
        <w:jc w:val="center"/>
        <w:rPr>
          <w:rFonts w:ascii="Times New Roman" w:hAnsi="Times New Roman" w:cs="Times New Roman"/>
          <w:sz w:val="24"/>
          <w:szCs w:val="24"/>
        </w:rPr>
      </w:pPr>
    </w:p>
    <w:p w:rsidR="00F51D14" w:rsidRPr="00524E40" w:rsidRDefault="00F62C4E" w:rsidP="00AB4A82">
      <w:pPr>
        <w:pStyle w:val="Descripcin"/>
        <w:keepNext/>
        <w:spacing w:after="0" w:line="360" w:lineRule="auto"/>
        <w:ind w:firstLine="0"/>
        <w:jc w:val="center"/>
        <w:rPr>
          <w:rFonts w:ascii="Times New Roman" w:hAnsi="Times New Roman" w:cs="Times New Roman"/>
          <w:i w:val="0"/>
          <w:color w:val="auto"/>
          <w:sz w:val="24"/>
          <w:szCs w:val="24"/>
        </w:rPr>
      </w:pPr>
      <w:r w:rsidRPr="0071668B">
        <w:rPr>
          <w:rFonts w:ascii="Times New Roman" w:hAnsi="Times New Roman" w:cs="Times New Roman"/>
          <w:i w:val="0"/>
          <w:color w:val="auto"/>
          <w:sz w:val="24"/>
          <w:szCs w:val="24"/>
          <w:highlight w:val="yellow"/>
        </w:rPr>
        <w:t>Gráfico 5</w:t>
      </w:r>
    </w:p>
    <w:p w:rsidR="007C667D" w:rsidRPr="00524E40" w:rsidRDefault="007C667D" w:rsidP="00AB4A82">
      <w:pPr>
        <w:spacing w:after="0" w:line="360" w:lineRule="auto"/>
        <w:ind w:firstLine="0"/>
        <w:jc w:val="center"/>
        <w:rPr>
          <w:rFonts w:ascii="Times New Roman" w:hAnsi="Times New Roman" w:cs="Times New Roman"/>
          <w:sz w:val="24"/>
          <w:szCs w:val="24"/>
        </w:rPr>
      </w:pPr>
    </w:p>
    <w:p w:rsidR="006E5125" w:rsidRPr="00524E40" w:rsidRDefault="0071668B" w:rsidP="00AB4A82">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El 40</w:t>
      </w:r>
      <w:r w:rsidR="00E161DC" w:rsidRPr="00524E40">
        <w:rPr>
          <w:rFonts w:ascii="Times New Roman" w:hAnsi="Times New Roman" w:cs="Times New Roman"/>
          <w:sz w:val="24"/>
          <w:szCs w:val="24"/>
        </w:rPr>
        <w:t xml:space="preserve">% de los jóvenes indicó que lo que más desperdicia es </w:t>
      </w:r>
      <w:r>
        <w:rPr>
          <w:rFonts w:ascii="Times New Roman" w:hAnsi="Times New Roman" w:cs="Times New Roman"/>
          <w:sz w:val="24"/>
          <w:szCs w:val="24"/>
        </w:rPr>
        <w:t>vegetales, un 34</w:t>
      </w:r>
      <w:r w:rsidR="00E161DC" w:rsidRPr="00524E40">
        <w:rPr>
          <w:rFonts w:ascii="Times New Roman" w:hAnsi="Times New Roman" w:cs="Times New Roman"/>
          <w:sz w:val="24"/>
          <w:szCs w:val="24"/>
        </w:rPr>
        <w:t>% indicó que más des</w:t>
      </w:r>
      <w:r>
        <w:rPr>
          <w:rFonts w:ascii="Times New Roman" w:hAnsi="Times New Roman" w:cs="Times New Roman"/>
          <w:sz w:val="24"/>
          <w:szCs w:val="24"/>
        </w:rPr>
        <w:t>perdicia es carbohidratos, 19</w:t>
      </w:r>
      <w:r w:rsidR="00E161DC" w:rsidRPr="00524E40">
        <w:rPr>
          <w:rFonts w:ascii="Times New Roman" w:hAnsi="Times New Roman" w:cs="Times New Roman"/>
          <w:sz w:val="24"/>
          <w:szCs w:val="24"/>
        </w:rPr>
        <w:t>% comid</w:t>
      </w:r>
      <w:r>
        <w:rPr>
          <w:rFonts w:ascii="Times New Roman" w:hAnsi="Times New Roman" w:cs="Times New Roman"/>
          <w:sz w:val="24"/>
          <w:szCs w:val="24"/>
        </w:rPr>
        <w:t>a chatarra y el 7</w:t>
      </w:r>
      <w:r w:rsidR="001004AB" w:rsidRPr="00524E40">
        <w:rPr>
          <w:rFonts w:ascii="Times New Roman" w:hAnsi="Times New Roman" w:cs="Times New Roman"/>
          <w:sz w:val="24"/>
          <w:szCs w:val="24"/>
        </w:rPr>
        <w:t>% pro</w:t>
      </w:r>
      <w:r w:rsidR="00BC4217" w:rsidRPr="00524E40">
        <w:rPr>
          <w:rFonts w:ascii="Times New Roman" w:hAnsi="Times New Roman" w:cs="Times New Roman"/>
          <w:sz w:val="24"/>
          <w:szCs w:val="24"/>
        </w:rPr>
        <w:t xml:space="preserve">teínas como indica el </w:t>
      </w:r>
      <w:r w:rsidR="00F62C4E" w:rsidRPr="00524E40">
        <w:rPr>
          <w:rFonts w:ascii="Times New Roman" w:hAnsi="Times New Roman" w:cs="Times New Roman"/>
          <w:sz w:val="24"/>
          <w:szCs w:val="24"/>
        </w:rPr>
        <w:t xml:space="preserve"> Gráfico 5</w:t>
      </w:r>
      <w:r w:rsidR="001004AB" w:rsidRPr="00524E40">
        <w:rPr>
          <w:rFonts w:ascii="Times New Roman" w:hAnsi="Times New Roman" w:cs="Times New Roman"/>
          <w:sz w:val="24"/>
          <w:szCs w:val="24"/>
        </w:rPr>
        <w:t>.</w:t>
      </w:r>
    </w:p>
    <w:p w:rsidR="00E161DC" w:rsidRPr="00524E40" w:rsidRDefault="00E161DC" w:rsidP="00AB4A82">
      <w:pPr>
        <w:spacing w:after="0" w:line="360" w:lineRule="auto"/>
        <w:ind w:firstLine="0"/>
        <w:rPr>
          <w:rFonts w:ascii="Times New Roman" w:hAnsi="Times New Roman" w:cs="Times New Roman"/>
          <w:sz w:val="24"/>
          <w:szCs w:val="24"/>
        </w:rPr>
      </w:pPr>
    </w:p>
    <w:p w:rsidR="00E161DC" w:rsidRPr="00524E40" w:rsidRDefault="001004AB"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Pregunta 5</w:t>
      </w:r>
      <w:r w:rsidR="00E161DC" w:rsidRPr="00524E40">
        <w:rPr>
          <w:rFonts w:ascii="Times New Roman" w:hAnsi="Times New Roman" w:cs="Times New Roman"/>
          <w:sz w:val="24"/>
          <w:szCs w:val="24"/>
        </w:rPr>
        <w:t xml:space="preserve">: </w:t>
      </w:r>
      <w:r w:rsidR="00874DF7" w:rsidRPr="00524E40">
        <w:rPr>
          <w:rFonts w:ascii="Times New Roman" w:hAnsi="Times New Roman" w:cs="Times New Roman"/>
          <w:sz w:val="24"/>
          <w:szCs w:val="24"/>
        </w:rPr>
        <w:t xml:space="preserve">Si pudiere sugerir una estrategia para disminuir el desperdicio de alimentos ¿cuál de </w:t>
      </w:r>
      <w:r w:rsidR="006E3F10" w:rsidRPr="00524E40">
        <w:rPr>
          <w:rFonts w:ascii="Times New Roman" w:hAnsi="Times New Roman" w:cs="Times New Roman"/>
          <w:sz w:val="24"/>
          <w:szCs w:val="24"/>
        </w:rPr>
        <w:t>estas</w:t>
      </w:r>
      <w:r w:rsidR="00874DF7" w:rsidRPr="00524E40">
        <w:rPr>
          <w:rFonts w:ascii="Times New Roman" w:hAnsi="Times New Roman" w:cs="Times New Roman"/>
          <w:sz w:val="24"/>
          <w:szCs w:val="24"/>
        </w:rPr>
        <w:t xml:space="preserve"> opciones elegiría?</w:t>
      </w:r>
    </w:p>
    <w:p w:rsidR="00874DF7" w:rsidRPr="00AB48D0" w:rsidRDefault="00874DF7" w:rsidP="00AB4A82">
      <w:pPr>
        <w:spacing w:after="0" w:line="360" w:lineRule="auto"/>
        <w:ind w:firstLine="0"/>
        <w:rPr>
          <w:rFonts w:ascii="Times New Roman" w:hAnsi="Times New Roman" w:cs="Times New Roman"/>
          <w:b/>
          <w:sz w:val="24"/>
          <w:szCs w:val="24"/>
        </w:rPr>
      </w:pPr>
    </w:p>
    <w:p w:rsidR="00FD11B7" w:rsidRPr="00AB48D0" w:rsidRDefault="00FD11B7" w:rsidP="00AB4A82">
      <w:pPr>
        <w:pStyle w:val="Descripcin"/>
        <w:keepNext/>
        <w:spacing w:after="0" w:line="360" w:lineRule="auto"/>
        <w:ind w:firstLine="0"/>
        <w:jc w:val="center"/>
        <w:rPr>
          <w:rFonts w:ascii="Times New Roman" w:hAnsi="Times New Roman" w:cs="Times New Roman"/>
          <w:b/>
          <w:i w:val="0"/>
          <w:color w:val="auto"/>
          <w:sz w:val="24"/>
          <w:szCs w:val="24"/>
        </w:rPr>
      </w:pPr>
      <w:r w:rsidRPr="00AB48D0">
        <w:rPr>
          <w:rFonts w:ascii="Times New Roman" w:hAnsi="Times New Roman" w:cs="Times New Roman"/>
          <w:b/>
          <w:i w:val="0"/>
          <w:color w:val="auto"/>
          <w:sz w:val="24"/>
          <w:szCs w:val="24"/>
          <w:highlight w:val="yellow"/>
        </w:rPr>
        <w:t xml:space="preserve">Gráfico </w:t>
      </w:r>
      <w:r w:rsidR="00F62C4E" w:rsidRPr="00AB48D0">
        <w:rPr>
          <w:rFonts w:ascii="Times New Roman" w:hAnsi="Times New Roman" w:cs="Times New Roman"/>
          <w:b/>
          <w:i w:val="0"/>
          <w:color w:val="auto"/>
          <w:sz w:val="24"/>
          <w:szCs w:val="24"/>
          <w:highlight w:val="yellow"/>
        </w:rPr>
        <w:t>6</w:t>
      </w:r>
    </w:p>
    <w:p w:rsidR="00FD11B7" w:rsidRPr="00524E40" w:rsidRDefault="00FD11B7" w:rsidP="00AB48D0">
      <w:pPr>
        <w:pStyle w:val="Descripcin"/>
        <w:keepNext/>
        <w:spacing w:after="0" w:line="360" w:lineRule="auto"/>
        <w:ind w:firstLine="0"/>
        <w:jc w:val="center"/>
        <w:rPr>
          <w:rFonts w:ascii="Times New Roman" w:hAnsi="Times New Roman" w:cs="Times New Roman"/>
          <w:sz w:val="24"/>
          <w:szCs w:val="24"/>
        </w:rPr>
      </w:pPr>
      <w:r w:rsidRPr="00524E40">
        <w:rPr>
          <w:rFonts w:ascii="Times New Roman" w:hAnsi="Times New Roman" w:cs="Times New Roman"/>
          <w:i w:val="0"/>
          <w:color w:val="auto"/>
          <w:sz w:val="24"/>
          <w:szCs w:val="24"/>
        </w:rPr>
        <w:t xml:space="preserve"> </w:t>
      </w:r>
    </w:p>
    <w:p w:rsidR="00874DF7" w:rsidRPr="00524E40" w:rsidRDefault="00FD11B7" w:rsidP="00AB4A82">
      <w:pPr>
        <w:pStyle w:val="Descripcin"/>
        <w:spacing w:after="0" w:line="360" w:lineRule="auto"/>
        <w:ind w:firstLine="0"/>
        <w:jc w:val="left"/>
        <w:rPr>
          <w:rFonts w:ascii="Times New Roman" w:hAnsi="Times New Roman" w:cs="Times New Roman"/>
          <w:i w:val="0"/>
          <w:color w:val="auto"/>
          <w:sz w:val="24"/>
          <w:szCs w:val="24"/>
        </w:rPr>
      </w:pPr>
      <w:r w:rsidRPr="00524E40">
        <w:rPr>
          <w:rFonts w:ascii="Times New Roman" w:hAnsi="Times New Roman" w:cs="Times New Roman"/>
          <w:i w:val="0"/>
          <w:color w:val="auto"/>
          <w:sz w:val="24"/>
          <w:szCs w:val="24"/>
        </w:rPr>
        <w:t xml:space="preserve">                                                             </w:t>
      </w:r>
      <w:r w:rsidR="009B7A4D" w:rsidRPr="00524E40">
        <w:rPr>
          <w:rFonts w:ascii="Times New Roman" w:hAnsi="Times New Roman" w:cs="Times New Roman"/>
          <w:i w:val="0"/>
          <w:color w:val="auto"/>
          <w:sz w:val="24"/>
          <w:szCs w:val="24"/>
        </w:rPr>
        <w:t xml:space="preserve">      </w:t>
      </w:r>
    </w:p>
    <w:p w:rsidR="006E3F10" w:rsidRDefault="006E3F10"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El </w:t>
      </w:r>
      <w:r w:rsidR="009F701E" w:rsidRPr="00524E40">
        <w:rPr>
          <w:rFonts w:ascii="Times New Roman" w:hAnsi="Times New Roman" w:cs="Times New Roman"/>
          <w:sz w:val="24"/>
          <w:szCs w:val="24"/>
        </w:rPr>
        <w:t xml:space="preserve">Gráfico 6 muestra que el </w:t>
      </w:r>
      <w:r w:rsidR="00AB48D0">
        <w:rPr>
          <w:rFonts w:ascii="Times New Roman" w:hAnsi="Times New Roman" w:cs="Times New Roman"/>
          <w:sz w:val="24"/>
          <w:szCs w:val="24"/>
        </w:rPr>
        <w:t>38</w:t>
      </w:r>
      <w:r w:rsidRPr="00524E40">
        <w:rPr>
          <w:rFonts w:ascii="Times New Roman" w:hAnsi="Times New Roman" w:cs="Times New Roman"/>
          <w:sz w:val="24"/>
          <w:szCs w:val="24"/>
        </w:rPr>
        <w:t xml:space="preserve">% indicó que le gustaría que la persona que sirve le permita indicarle la cantidad de comida </w:t>
      </w:r>
      <w:r w:rsidR="00AB48D0">
        <w:rPr>
          <w:rFonts w:ascii="Times New Roman" w:hAnsi="Times New Roman" w:cs="Times New Roman"/>
          <w:sz w:val="24"/>
          <w:szCs w:val="24"/>
        </w:rPr>
        <w:t>deseada, el 17</w:t>
      </w:r>
      <w:r w:rsidRPr="00524E40">
        <w:rPr>
          <w:rFonts w:ascii="Times New Roman" w:hAnsi="Times New Roman" w:cs="Times New Roman"/>
          <w:sz w:val="24"/>
          <w:szCs w:val="24"/>
        </w:rPr>
        <w:t>% sugiere que se haga conciencia que hay personas q</w:t>
      </w:r>
      <w:r w:rsidR="00AB48D0">
        <w:rPr>
          <w:rFonts w:ascii="Times New Roman" w:hAnsi="Times New Roman" w:cs="Times New Roman"/>
          <w:sz w:val="24"/>
          <w:szCs w:val="24"/>
        </w:rPr>
        <w:t>ue se mueren de hambre, el 14</w:t>
      </w:r>
      <w:r w:rsidRPr="00524E40">
        <w:rPr>
          <w:rFonts w:ascii="Times New Roman" w:hAnsi="Times New Roman" w:cs="Times New Roman"/>
          <w:sz w:val="24"/>
          <w:szCs w:val="24"/>
        </w:rPr>
        <w:t>% que se eduque a los niños pa</w:t>
      </w:r>
      <w:r w:rsidR="00AB48D0">
        <w:rPr>
          <w:rFonts w:ascii="Times New Roman" w:hAnsi="Times New Roman" w:cs="Times New Roman"/>
          <w:sz w:val="24"/>
          <w:szCs w:val="24"/>
        </w:rPr>
        <w:t>ra que no desperdicien, el 10</w:t>
      </w:r>
      <w:r w:rsidRPr="00524E40">
        <w:rPr>
          <w:rFonts w:ascii="Times New Roman" w:hAnsi="Times New Roman" w:cs="Times New Roman"/>
          <w:sz w:val="24"/>
          <w:szCs w:val="24"/>
        </w:rPr>
        <w:t>% que se evi</w:t>
      </w:r>
      <w:r w:rsidR="00AB48D0">
        <w:rPr>
          <w:rFonts w:ascii="Times New Roman" w:hAnsi="Times New Roman" w:cs="Times New Roman"/>
          <w:sz w:val="24"/>
          <w:szCs w:val="24"/>
        </w:rPr>
        <w:t>te comprar tanta comida, el 9</w:t>
      </w:r>
      <w:r w:rsidRPr="00524E40">
        <w:rPr>
          <w:rFonts w:ascii="Times New Roman" w:hAnsi="Times New Roman" w:cs="Times New Roman"/>
          <w:sz w:val="24"/>
          <w:szCs w:val="24"/>
        </w:rPr>
        <w:t>% que se lleve una lista al supermercado para evitar comprar alimen</w:t>
      </w:r>
      <w:r w:rsidR="00AB48D0">
        <w:rPr>
          <w:rFonts w:ascii="Times New Roman" w:hAnsi="Times New Roman" w:cs="Times New Roman"/>
          <w:sz w:val="24"/>
          <w:szCs w:val="24"/>
        </w:rPr>
        <w:t>tos que no se necesitan, el 6</w:t>
      </w:r>
      <w:r w:rsidRPr="00524E40">
        <w:rPr>
          <w:rFonts w:ascii="Times New Roman" w:hAnsi="Times New Roman" w:cs="Times New Roman"/>
          <w:sz w:val="24"/>
          <w:szCs w:val="24"/>
        </w:rPr>
        <w:t xml:space="preserve">% que se realice charlas para incentivar el ahorro de alimentos, que se indique cuanto se ahorra al no </w:t>
      </w:r>
      <w:r w:rsidR="00AB48D0">
        <w:rPr>
          <w:rFonts w:ascii="Times New Roman" w:hAnsi="Times New Roman" w:cs="Times New Roman"/>
          <w:sz w:val="24"/>
          <w:szCs w:val="24"/>
        </w:rPr>
        <w:t>desperdiciar alimentos y el 3</w:t>
      </w:r>
      <w:r w:rsidRPr="00524E40">
        <w:rPr>
          <w:rFonts w:ascii="Times New Roman" w:hAnsi="Times New Roman" w:cs="Times New Roman"/>
          <w:sz w:val="24"/>
          <w:szCs w:val="24"/>
        </w:rPr>
        <w:t>% indicó que se mire la fecha de expiración al comprar.</w:t>
      </w:r>
    </w:p>
    <w:p w:rsidR="00AB48D0" w:rsidRPr="00524E40" w:rsidRDefault="00AB48D0" w:rsidP="00AB4A82">
      <w:pPr>
        <w:spacing w:after="0" w:line="360" w:lineRule="auto"/>
        <w:ind w:firstLine="0"/>
        <w:rPr>
          <w:rFonts w:ascii="Times New Roman" w:hAnsi="Times New Roman" w:cs="Times New Roman"/>
          <w:sz w:val="24"/>
          <w:szCs w:val="24"/>
        </w:rPr>
      </w:pPr>
    </w:p>
    <w:p w:rsidR="00874DF7" w:rsidRPr="00524E40" w:rsidRDefault="00010DD5"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Pregunta 6</w:t>
      </w:r>
      <w:r w:rsidR="00756DC7" w:rsidRPr="00524E40">
        <w:rPr>
          <w:rFonts w:ascii="Times New Roman" w:hAnsi="Times New Roman" w:cs="Times New Roman"/>
          <w:sz w:val="24"/>
          <w:szCs w:val="24"/>
        </w:rPr>
        <w:t>: De lo que usted ha observado, en su hogar ¿por qué motivo desperdician comida?</w:t>
      </w:r>
    </w:p>
    <w:p w:rsidR="00E33109" w:rsidRPr="00524E40" w:rsidRDefault="00E33109" w:rsidP="00AB4A82">
      <w:pPr>
        <w:pStyle w:val="Descripcin"/>
        <w:keepNext/>
        <w:spacing w:after="0" w:line="360" w:lineRule="auto"/>
        <w:ind w:firstLine="0"/>
        <w:jc w:val="center"/>
        <w:rPr>
          <w:rFonts w:ascii="Times New Roman" w:hAnsi="Times New Roman" w:cs="Times New Roman"/>
          <w:i w:val="0"/>
          <w:color w:val="auto"/>
          <w:sz w:val="24"/>
          <w:szCs w:val="24"/>
        </w:rPr>
      </w:pPr>
      <w:r w:rsidRPr="00A168A5">
        <w:rPr>
          <w:rFonts w:ascii="Times New Roman" w:hAnsi="Times New Roman" w:cs="Times New Roman"/>
          <w:i w:val="0"/>
          <w:color w:val="auto"/>
          <w:sz w:val="24"/>
          <w:szCs w:val="24"/>
          <w:highlight w:val="yellow"/>
        </w:rPr>
        <w:t xml:space="preserve">Gráfico  </w:t>
      </w:r>
      <w:r w:rsidR="00F62C4E" w:rsidRPr="00A168A5">
        <w:rPr>
          <w:rFonts w:ascii="Times New Roman" w:hAnsi="Times New Roman" w:cs="Times New Roman"/>
          <w:i w:val="0"/>
          <w:color w:val="auto"/>
          <w:sz w:val="24"/>
          <w:szCs w:val="24"/>
          <w:highlight w:val="yellow"/>
        </w:rPr>
        <w:t>7</w:t>
      </w:r>
    </w:p>
    <w:p w:rsidR="00A610E5" w:rsidRPr="00524E40" w:rsidRDefault="00A610E5" w:rsidP="00AB4A82">
      <w:pPr>
        <w:spacing w:after="0" w:line="360" w:lineRule="auto"/>
        <w:ind w:firstLine="0"/>
        <w:rPr>
          <w:rFonts w:ascii="Times New Roman" w:hAnsi="Times New Roman" w:cs="Times New Roman"/>
          <w:sz w:val="24"/>
          <w:szCs w:val="24"/>
        </w:rPr>
      </w:pPr>
    </w:p>
    <w:p w:rsidR="00A610E5" w:rsidRPr="00524E40" w:rsidRDefault="00F62C4E"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Como indica el Gráfico 7</w:t>
      </w:r>
      <w:r w:rsidR="00E33109" w:rsidRPr="00524E40">
        <w:rPr>
          <w:rFonts w:ascii="Times New Roman" w:hAnsi="Times New Roman" w:cs="Times New Roman"/>
          <w:sz w:val="24"/>
          <w:szCs w:val="24"/>
        </w:rPr>
        <w:t>, d</w:t>
      </w:r>
      <w:r w:rsidR="00A610E5" w:rsidRPr="00524E40">
        <w:rPr>
          <w:rFonts w:ascii="Times New Roman" w:hAnsi="Times New Roman" w:cs="Times New Roman"/>
          <w:sz w:val="24"/>
          <w:szCs w:val="24"/>
        </w:rPr>
        <w:t>e</w:t>
      </w:r>
      <w:r w:rsidR="00A168A5">
        <w:rPr>
          <w:rFonts w:ascii="Times New Roman" w:hAnsi="Times New Roman" w:cs="Times New Roman"/>
          <w:sz w:val="24"/>
          <w:szCs w:val="24"/>
        </w:rPr>
        <w:t>l total de encuestados el  27</w:t>
      </w:r>
      <w:r w:rsidR="00A610E5" w:rsidRPr="00524E40">
        <w:rPr>
          <w:rFonts w:ascii="Times New Roman" w:hAnsi="Times New Roman" w:cs="Times New Roman"/>
          <w:sz w:val="24"/>
          <w:szCs w:val="24"/>
        </w:rPr>
        <w:t xml:space="preserve">% indicó que los </w:t>
      </w:r>
      <w:r w:rsidR="00A168A5">
        <w:rPr>
          <w:rFonts w:ascii="Times New Roman" w:hAnsi="Times New Roman" w:cs="Times New Roman"/>
          <w:sz w:val="24"/>
          <w:szCs w:val="24"/>
        </w:rPr>
        <w:t>niños no se comen todo, el 22</w:t>
      </w:r>
      <w:r w:rsidR="00A610E5" w:rsidRPr="00524E40">
        <w:rPr>
          <w:rFonts w:ascii="Times New Roman" w:hAnsi="Times New Roman" w:cs="Times New Roman"/>
          <w:sz w:val="24"/>
          <w:szCs w:val="24"/>
        </w:rPr>
        <w:t xml:space="preserve">% indicó que se prepara mucha comida que luego termina en el tacho de basura, </w:t>
      </w:r>
      <w:r w:rsidR="00A168A5">
        <w:rPr>
          <w:rFonts w:ascii="Times New Roman" w:hAnsi="Times New Roman" w:cs="Times New Roman"/>
          <w:sz w:val="24"/>
          <w:szCs w:val="24"/>
        </w:rPr>
        <w:t>el 16%</w:t>
      </w:r>
      <w:r w:rsidR="00810270" w:rsidRPr="00524E40">
        <w:rPr>
          <w:rFonts w:ascii="Times New Roman" w:hAnsi="Times New Roman" w:cs="Times New Roman"/>
          <w:sz w:val="24"/>
          <w:szCs w:val="24"/>
        </w:rPr>
        <w:t xml:space="preserve"> afirmó que nadie controla o hace seguimiento al desperdicio, </w:t>
      </w:r>
      <w:r w:rsidR="00A168A5">
        <w:rPr>
          <w:rFonts w:ascii="Times New Roman" w:hAnsi="Times New Roman" w:cs="Times New Roman"/>
          <w:sz w:val="24"/>
          <w:szCs w:val="24"/>
        </w:rPr>
        <w:t xml:space="preserve">un 13% que los alimentos expiran o se dañan antes de ser consumidos, </w:t>
      </w:r>
      <w:r w:rsidR="00810270" w:rsidRPr="00524E40">
        <w:rPr>
          <w:rFonts w:ascii="Times New Roman" w:hAnsi="Times New Roman" w:cs="Times New Roman"/>
          <w:sz w:val="24"/>
          <w:szCs w:val="24"/>
        </w:rPr>
        <w:t>el 9% las personas que hac</w:t>
      </w:r>
      <w:r w:rsidR="00A168A5">
        <w:rPr>
          <w:rFonts w:ascii="Times New Roman" w:hAnsi="Times New Roman" w:cs="Times New Roman"/>
          <w:sz w:val="24"/>
          <w:szCs w:val="24"/>
        </w:rPr>
        <w:t>en dieta, el 9</w:t>
      </w:r>
      <w:r w:rsidR="00810270" w:rsidRPr="00524E40">
        <w:rPr>
          <w:rFonts w:ascii="Times New Roman" w:hAnsi="Times New Roman" w:cs="Times New Roman"/>
          <w:sz w:val="24"/>
          <w:szCs w:val="24"/>
        </w:rPr>
        <w:t xml:space="preserve">% </w:t>
      </w:r>
      <w:r w:rsidR="00A168A5">
        <w:rPr>
          <w:rFonts w:ascii="Times New Roman" w:hAnsi="Times New Roman" w:cs="Times New Roman"/>
          <w:sz w:val="24"/>
          <w:szCs w:val="24"/>
        </w:rPr>
        <w:t>se compra mucha comida y un 4</w:t>
      </w:r>
      <w:r w:rsidR="00810270" w:rsidRPr="00524E40">
        <w:rPr>
          <w:rFonts w:ascii="Times New Roman" w:hAnsi="Times New Roman" w:cs="Times New Roman"/>
          <w:sz w:val="24"/>
          <w:szCs w:val="24"/>
        </w:rPr>
        <w:t>% dijo que l</w:t>
      </w:r>
      <w:r w:rsidR="00A168A5">
        <w:rPr>
          <w:rFonts w:ascii="Times New Roman" w:hAnsi="Times New Roman" w:cs="Times New Roman"/>
          <w:sz w:val="24"/>
          <w:szCs w:val="24"/>
        </w:rPr>
        <w:t>a sazón no es de su agrado</w:t>
      </w:r>
      <w:r w:rsidR="00810270" w:rsidRPr="00524E40">
        <w:rPr>
          <w:rFonts w:ascii="Times New Roman" w:hAnsi="Times New Roman" w:cs="Times New Roman"/>
          <w:sz w:val="24"/>
          <w:szCs w:val="24"/>
        </w:rPr>
        <w:t>.</w:t>
      </w:r>
    </w:p>
    <w:p w:rsidR="00E33109" w:rsidRPr="00524E40" w:rsidRDefault="00E33109" w:rsidP="00AB4A82">
      <w:pPr>
        <w:spacing w:after="0" w:line="360" w:lineRule="auto"/>
        <w:ind w:firstLine="0"/>
        <w:rPr>
          <w:rFonts w:ascii="Times New Roman" w:hAnsi="Times New Roman" w:cs="Times New Roman"/>
          <w:sz w:val="24"/>
          <w:szCs w:val="24"/>
        </w:rPr>
      </w:pPr>
    </w:p>
    <w:p w:rsidR="00010DD5" w:rsidRPr="00524E40" w:rsidRDefault="00756DC7"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Pregunta 7: </w:t>
      </w:r>
      <w:r w:rsidR="00E33109" w:rsidRPr="00524E40">
        <w:rPr>
          <w:rFonts w:ascii="Times New Roman" w:hAnsi="Times New Roman" w:cs="Times New Roman"/>
          <w:sz w:val="24"/>
          <w:szCs w:val="24"/>
        </w:rPr>
        <w:t>¿</w:t>
      </w:r>
      <w:r w:rsidR="000949BA" w:rsidRPr="00524E40">
        <w:rPr>
          <w:rFonts w:ascii="Times New Roman" w:hAnsi="Times New Roman" w:cs="Times New Roman"/>
          <w:sz w:val="24"/>
          <w:szCs w:val="24"/>
        </w:rPr>
        <w:t>Ha recibido alguna vez alguna instrucción para no dejar comida</w:t>
      </w:r>
      <w:r w:rsidR="00E33109" w:rsidRPr="00524E40">
        <w:rPr>
          <w:rFonts w:ascii="Times New Roman" w:hAnsi="Times New Roman" w:cs="Times New Roman"/>
          <w:sz w:val="24"/>
          <w:szCs w:val="24"/>
        </w:rPr>
        <w:t>?</w:t>
      </w:r>
    </w:p>
    <w:p w:rsidR="000949BA" w:rsidRPr="00524E40" w:rsidRDefault="000949BA" w:rsidP="00AB4A82">
      <w:pPr>
        <w:spacing w:after="0" w:line="360" w:lineRule="auto"/>
        <w:ind w:firstLine="0"/>
        <w:rPr>
          <w:rFonts w:ascii="Times New Roman" w:hAnsi="Times New Roman" w:cs="Times New Roman"/>
          <w:sz w:val="24"/>
          <w:szCs w:val="24"/>
        </w:rPr>
      </w:pPr>
    </w:p>
    <w:p w:rsidR="00E33109" w:rsidRPr="00524E40" w:rsidRDefault="00E33109" w:rsidP="0023451E">
      <w:pPr>
        <w:pStyle w:val="Descripcin"/>
        <w:keepNext/>
        <w:shd w:val="clear" w:color="auto" w:fill="FFFFFF" w:themeFill="background1"/>
        <w:spacing w:after="0" w:line="360" w:lineRule="auto"/>
        <w:ind w:firstLine="0"/>
        <w:jc w:val="center"/>
        <w:rPr>
          <w:rFonts w:ascii="Times New Roman" w:hAnsi="Times New Roman" w:cs="Times New Roman"/>
          <w:i w:val="0"/>
          <w:color w:val="auto"/>
          <w:sz w:val="24"/>
          <w:szCs w:val="24"/>
        </w:rPr>
      </w:pPr>
      <w:r w:rsidRPr="0023451E">
        <w:rPr>
          <w:rFonts w:ascii="Times New Roman" w:hAnsi="Times New Roman" w:cs="Times New Roman"/>
          <w:i w:val="0"/>
          <w:color w:val="auto"/>
          <w:sz w:val="24"/>
          <w:szCs w:val="24"/>
          <w:highlight w:val="yellow"/>
        </w:rPr>
        <w:t xml:space="preserve">Gráfico  </w:t>
      </w:r>
      <w:r w:rsidR="00F62C4E" w:rsidRPr="0023451E">
        <w:rPr>
          <w:rFonts w:ascii="Times New Roman" w:hAnsi="Times New Roman" w:cs="Times New Roman"/>
          <w:i w:val="0"/>
          <w:color w:val="auto"/>
          <w:sz w:val="24"/>
          <w:szCs w:val="24"/>
          <w:highlight w:val="yellow"/>
        </w:rPr>
        <w:t>8</w:t>
      </w:r>
    </w:p>
    <w:p w:rsidR="00E63CC7" w:rsidRPr="00524E40" w:rsidRDefault="00E33109" w:rsidP="0023451E">
      <w:pPr>
        <w:pStyle w:val="Descripcin"/>
        <w:keepNext/>
        <w:spacing w:after="0" w:line="360" w:lineRule="auto"/>
        <w:ind w:firstLine="0"/>
        <w:jc w:val="center"/>
        <w:rPr>
          <w:rFonts w:ascii="Times New Roman" w:hAnsi="Times New Roman" w:cs="Times New Roman"/>
          <w:sz w:val="24"/>
          <w:szCs w:val="24"/>
        </w:rPr>
      </w:pPr>
      <w:r w:rsidRPr="00524E40">
        <w:rPr>
          <w:rFonts w:ascii="Times New Roman" w:hAnsi="Times New Roman" w:cs="Times New Roman"/>
          <w:i w:val="0"/>
          <w:color w:val="auto"/>
          <w:sz w:val="24"/>
          <w:szCs w:val="24"/>
        </w:rPr>
        <w:t xml:space="preserve"> </w:t>
      </w:r>
    </w:p>
    <w:p w:rsidR="00E63CC7" w:rsidRPr="00524E40" w:rsidRDefault="00810270"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Del to</w:t>
      </w:r>
      <w:r w:rsidR="0023451E">
        <w:rPr>
          <w:rFonts w:ascii="Times New Roman" w:hAnsi="Times New Roman" w:cs="Times New Roman"/>
          <w:sz w:val="24"/>
          <w:szCs w:val="24"/>
        </w:rPr>
        <w:t>tal de encuestados sólo el 39</w:t>
      </w:r>
      <w:r w:rsidRPr="00524E40">
        <w:rPr>
          <w:rFonts w:ascii="Times New Roman" w:hAnsi="Times New Roman" w:cs="Times New Roman"/>
          <w:sz w:val="24"/>
          <w:szCs w:val="24"/>
        </w:rPr>
        <w:t xml:space="preserve">%  indicó haber recibido instrucción </w:t>
      </w:r>
      <w:r w:rsidR="0023451E">
        <w:rPr>
          <w:rFonts w:ascii="Times New Roman" w:hAnsi="Times New Roman" w:cs="Times New Roman"/>
          <w:sz w:val="24"/>
          <w:szCs w:val="24"/>
        </w:rPr>
        <w:t>para no dejar comida  y un 61</w:t>
      </w:r>
      <w:r w:rsidRPr="00524E40">
        <w:rPr>
          <w:rFonts w:ascii="Times New Roman" w:hAnsi="Times New Roman" w:cs="Times New Roman"/>
          <w:sz w:val="24"/>
          <w:szCs w:val="24"/>
        </w:rPr>
        <w:t>% no</w:t>
      </w:r>
      <w:r w:rsidR="00E33109" w:rsidRPr="00524E40">
        <w:rPr>
          <w:rFonts w:ascii="Times New Roman" w:hAnsi="Times New Roman" w:cs="Times New Roman"/>
          <w:sz w:val="24"/>
          <w:szCs w:val="24"/>
        </w:rPr>
        <w:t xml:space="preserve"> ha recibido instrucción alguna l</w:t>
      </w:r>
      <w:r w:rsidR="00632ECD" w:rsidRPr="00524E40">
        <w:rPr>
          <w:rFonts w:ascii="Times New Roman" w:hAnsi="Times New Roman" w:cs="Times New Roman"/>
          <w:sz w:val="24"/>
          <w:szCs w:val="24"/>
        </w:rPr>
        <w:t xml:space="preserve">o cual se observa en el </w:t>
      </w:r>
      <w:r w:rsidR="00E33109" w:rsidRPr="00524E40">
        <w:rPr>
          <w:rFonts w:ascii="Times New Roman" w:hAnsi="Times New Roman" w:cs="Times New Roman"/>
          <w:sz w:val="24"/>
          <w:szCs w:val="24"/>
        </w:rPr>
        <w:t xml:space="preserve"> Grá</w:t>
      </w:r>
      <w:r w:rsidR="00F62C4E" w:rsidRPr="00524E40">
        <w:rPr>
          <w:rFonts w:ascii="Times New Roman" w:hAnsi="Times New Roman" w:cs="Times New Roman"/>
          <w:sz w:val="24"/>
          <w:szCs w:val="24"/>
        </w:rPr>
        <w:t>fico 8</w:t>
      </w:r>
      <w:r w:rsidR="00E33109" w:rsidRPr="00524E40">
        <w:rPr>
          <w:rFonts w:ascii="Times New Roman" w:hAnsi="Times New Roman" w:cs="Times New Roman"/>
          <w:sz w:val="24"/>
          <w:szCs w:val="24"/>
        </w:rPr>
        <w:t>.</w:t>
      </w:r>
    </w:p>
    <w:p w:rsidR="00E63CC7" w:rsidRPr="00524E40" w:rsidRDefault="00E63CC7" w:rsidP="00AB4A82">
      <w:pPr>
        <w:spacing w:after="0" w:line="360" w:lineRule="auto"/>
        <w:ind w:firstLine="0"/>
        <w:jc w:val="center"/>
        <w:rPr>
          <w:rFonts w:ascii="Times New Roman" w:hAnsi="Times New Roman" w:cs="Times New Roman"/>
          <w:sz w:val="24"/>
          <w:szCs w:val="24"/>
        </w:rPr>
      </w:pPr>
    </w:p>
    <w:p w:rsidR="00E33109" w:rsidRPr="00524E40" w:rsidRDefault="00E33109" w:rsidP="00AB4A82">
      <w:pPr>
        <w:spacing w:after="0" w:line="360" w:lineRule="auto"/>
        <w:ind w:firstLine="0"/>
        <w:jc w:val="center"/>
        <w:rPr>
          <w:rFonts w:ascii="Times New Roman" w:hAnsi="Times New Roman" w:cs="Times New Roman"/>
          <w:sz w:val="24"/>
          <w:szCs w:val="24"/>
        </w:rPr>
      </w:pPr>
    </w:p>
    <w:p w:rsidR="00E33109" w:rsidRPr="00524E40" w:rsidRDefault="00E33109" w:rsidP="00AB4A82">
      <w:pPr>
        <w:spacing w:after="0" w:line="360" w:lineRule="auto"/>
        <w:ind w:firstLine="0"/>
        <w:jc w:val="center"/>
        <w:rPr>
          <w:rFonts w:ascii="Times New Roman" w:hAnsi="Times New Roman" w:cs="Times New Roman"/>
          <w:sz w:val="24"/>
          <w:szCs w:val="24"/>
        </w:rPr>
      </w:pPr>
    </w:p>
    <w:p w:rsidR="00E33109" w:rsidRPr="00524E40" w:rsidRDefault="00E33109" w:rsidP="00AB4A82">
      <w:pPr>
        <w:spacing w:after="0" w:line="360" w:lineRule="auto"/>
        <w:ind w:firstLine="0"/>
        <w:rPr>
          <w:rFonts w:ascii="Times New Roman" w:hAnsi="Times New Roman" w:cs="Times New Roman"/>
          <w:sz w:val="24"/>
          <w:szCs w:val="24"/>
        </w:rPr>
      </w:pPr>
    </w:p>
    <w:p w:rsidR="00E63CC7" w:rsidRPr="00524E40" w:rsidRDefault="00E63CC7"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Pregunta 8:</w:t>
      </w:r>
      <w:r w:rsidR="00E33109" w:rsidRPr="00524E40">
        <w:rPr>
          <w:rFonts w:ascii="Times New Roman" w:hAnsi="Times New Roman" w:cs="Times New Roman"/>
          <w:sz w:val="24"/>
          <w:szCs w:val="24"/>
        </w:rPr>
        <w:t xml:space="preserve"> </w:t>
      </w:r>
      <w:r w:rsidRPr="00524E40">
        <w:rPr>
          <w:rFonts w:ascii="Times New Roman" w:hAnsi="Times New Roman" w:cs="Times New Roman"/>
          <w:sz w:val="24"/>
          <w:szCs w:val="24"/>
        </w:rPr>
        <w:t>De ser positiva su respuesta a la pregunta 7 (anterior) indique de parte de quien</w:t>
      </w:r>
    </w:p>
    <w:p w:rsidR="005A4217" w:rsidRPr="00524E40" w:rsidRDefault="005A4217" w:rsidP="00AB4A82">
      <w:pPr>
        <w:pStyle w:val="Descripcin"/>
        <w:keepNext/>
        <w:spacing w:after="0" w:line="360" w:lineRule="auto"/>
        <w:ind w:firstLine="0"/>
        <w:jc w:val="center"/>
        <w:rPr>
          <w:rFonts w:ascii="Times New Roman" w:hAnsi="Times New Roman" w:cs="Times New Roman"/>
          <w:i w:val="0"/>
          <w:color w:val="auto"/>
          <w:sz w:val="24"/>
          <w:szCs w:val="24"/>
        </w:rPr>
      </w:pPr>
      <w:r w:rsidRPr="00373862">
        <w:rPr>
          <w:rFonts w:ascii="Times New Roman" w:hAnsi="Times New Roman" w:cs="Times New Roman"/>
          <w:i w:val="0"/>
          <w:color w:val="auto"/>
          <w:sz w:val="24"/>
          <w:szCs w:val="24"/>
          <w:highlight w:val="yellow"/>
        </w:rPr>
        <w:t xml:space="preserve">Gráfico </w:t>
      </w:r>
      <w:r w:rsidR="00F62C4E" w:rsidRPr="00373862">
        <w:rPr>
          <w:rFonts w:ascii="Times New Roman" w:hAnsi="Times New Roman" w:cs="Times New Roman"/>
          <w:i w:val="0"/>
          <w:color w:val="auto"/>
          <w:sz w:val="24"/>
          <w:szCs w:val="24"/>
          <w:highlight w:val="yellow"/>
        </w:rPr>
        <w:t>9</w:t>
      </w:r>
    </w:p>
    <w:p w:rsidR="00E63CC7" w:rsidRPr="00524E40" w:rsidRDefault="005A4217" w:rsidP="00AB4A82">
      <w:pPr>
        <w:pStyle w:val="Descripcin"/>
        <w:spacing w:after="0" w:line="360" w:lineRule="auto"/>
        <w:ind w:firstLine="0"/>
        <w:jc w:val="left"/>
        <w:rPr>
          <w:rFonts w:ascii="Times New Roman" w:hAnsi="Times New Roman" w:cs="Times New Roman"/>
          <w:i w:val="0"/>
          <w:color w:val="auto"/>
          <w:sz w:val="24"/>
          <w:szCs w:val="24"/>
        </w:rPr>
      </w:pPr>
      <w:r w:rsidRPr="00524E40">
        <w:rPr>
          <w:rFonts w:ascii="Times New Roman" w:hAnsi="Times New Roman" w:cs="Times New Roman"/>
          <w:i w:val="0"/>
          <w:color w:val="auto"/>
          <w:sz w:val="24"/>
          <w:szCs w:val="24"/>
        </w:rPr>
        <w:t xml:space="preserve"> </w:t>
      </w:r>
    </w:p>
    <w:p w:rsidR="00EC27FA" w:rsidRPr="00524E40" w:rsidRDefault="00EC27FA" w:rsidP="00AB4A82">
      <w:pPr>
        <w:spacing w:after="0" w:line="360" w:lineRule="auto"/>
        <w:ind w:firstLine="0"/>
        <w:jc w:val="center"/>
        <w:rPr>
          <w:rFonts w:ascii="Times New Roman" w:hAnsi="Times New Roman" w:cs="Times New Roman"/>
          <w:sz w:val="24"/>
          <w:szCs w:val="24"/>
        </w:rPr>
      </w:pPr>
    </w:p>
    <w:p w:rsidR="00810270" w:rsidRPr="00524E40" w:rsidRDefault="001A3CDF"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E</w:t>
      </w:r>
      <w:r w:rsidR="00F62C4E" w:rsidRPr="00524E40">
        <w:rPr>
          <w:rFonts w:ascii="Times New Roman" w:hAnsi="Times New Roman" w:cs="Times New Roman"/>
          <w:sz w:val="24"/>
          <w:szCs w:val="24"/>
        </w:rPr>
        <w:t>l Gráfico 9</w:t>
      </w:r>
      <w:r w:rsidR="00373862">
        <w:rPr>
          <w:rFonts w:ascii="Times New Roman" w:hAnsi="Times New Roman" w:cs="Times New Roman"/>
          <w:sz w:val="24"/>
          <w:szCs w:val="24"/>
        </w:rPr>
        <w:t xml:space="preserve"> muestra</w:t>
      </w:r>
      <w:r w:rsidR="005A4217" w:rsidRPr="00524E40">
        <w:rPr>
          <w:rFonts w:ascii="Times New Roman" w:hAnsi="Times New Roman" w:cs="Times New Roman"/>
          <w:sz w:val="24"/>
          <w:szCs w:val="24"/>
        </w:rPr>
        <w:t xml:space="preserve"> que de las 131 estudiantes </w:t>
      </w:r>
      <w:r w:rsidR="00810270" w:rsidRPr="00524E40">
        <w:rPr>
          <w:rFonts w:ascii="Times New Roman" w:hAnsi="Times New Roman" w:cs="Times New Roman"/>
          <w:sz w:val="24"/>
          <w:szCs w:val="24"/>
        </w:rPr>
        <w:t xml:space="preserve"> que si recibieron instrucci</w:t>
      </w:r>
      <w:r w:rsidR="00373862">
        <w:rPr>
          <w:rFonts w:ascii="Times New Roman" w:hAnsi="Times New Roman" w:cs="Times New Roman"/>
          <w:sz w:val="24"/>
          <w:szCs w:val="24"/>
        </w:rPr>
        <w:t>ón para no dejar comida el 80</w:t>
      </w:r>
      <w:r w:rsidR="00810270" w:rsidRPr="00524E40">
        <w:rPr>
          <w:rFonts w:ascii="Times New Roman" w:hAnsi="Times New Roman" w:cs="Times New Roman"/>
          <w:sz w:val="24"/>
          <w:szCs w:val="24"/>
        </w:rPr>
        <w:t xml:space="preserve">% indicó que fue </w:t>
      </w:r>
      <w:r w:rsidR="00373862">
        <w:rPr>
          <w:rFonts w:ascii="Times New Roman" w:hAnsi="Times New Roman" w:cs="Times New Roman"/>
          <w:sz w:val="24"/>
          <w:szCs w:val="24"/>
        </w:rPr>
        <w:t>instruido por sus padres, el 9% por conciencia propia, el 6% de sus docentes y el  5</w:t>
      </w:r>
      <w:r w:rsidR="00810270" w:rsidRPr="00524E40">
        <w:rPr>
          <w:rFonts w:ascii="Times New Roman" w:hAnsi="Times New Roman" w:cs="Times New Roman"/>
          <w:sz w:val="24"/>
          <w:szCs w:val="24"/>
        </w:rPr>
        <w:t>% a través de los medios de comunicación.</w:t>
      </w:r>
    </w:p>
    <w:p w:rsidR="00EC27FA" w:rsidRPr="00524E40" w:rsidRDefault="00EC27FA"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Pregunta 9: </w:t>
      </w:r>
      <w:r w:rsidR="00072829" w:rsidRPr="00524E40">
        <w:rPr>
          <w:rFonts w:ascii="Times New Roman" w:hAnsi="Times New Roman" w:cs="Times New Roman"/>
          <w:sz w:val="24"/>
          <w:szCs w:val="24"/>
        </w:rPr>
        <w:t>¿Cuál es el destino de los sobrantes de comida en su hogar?</w:t>
      </w:r>
    </w:p>
    <w:p w:rsidR="00072829" w:rsidRPr="00524E40" w:rsidRDefault="00072829" w:rsidP="00AB4A82">
      <w:pPr>
        <w:spacing w:after="0" w:line="360" w:lineRule="auto"/>
        <w:ind w:firstLine="0"/>
        <w:rPr>
          <w:rFonts w:ascii="Times New Roman" w:hAnsi="Times New Roman" w:cs="Times New Roman"/>
          <w:sz w:val="24"/>
          <w:szCs w:val="24"/>
        </w:rPr>
      </w:pPr>
    </w:p>
    <w:p w:rsidR="00AB3F03" w:rsidRPr="00524E40" w:rsidRDefault="00AB3F03" w:rsidP="00AB4A82">
      <w:pPr>
        <w:pStyle w:val="Descripcin"/>
        <w:keepNext/>
        <w:spacing w:after="0" w:line="360" w:lineRule="auto"/>
        <w:ind w:firstLine="0"/>
        <w:jc w:val="center"/>
        <w:rPr>
          <w:rFonts w:ascii="Times New Roman" w:hAnsi="Times New Roman" w:cs="Times New Roman"/>
          <w:i w:val="0"/>
          <w:color w:val="auto"/>
          <w:sz w:val="24"/>
          <w:szCs w:val="24"/>
        </w:rPr>
      </w:pPr>
      <w:r w:rsidRPr="00BA2D3D">
        <w:rPr>
          <w:rFonts w:ascii="Times New Roman" w:hAnsi="Times New Roman" w:cs="Times New Roman"/>
          <w:i w:val="0"/>
          <w:color w:val="auto"/>
          <w:sz w:val="24"/>
          <w:szCs w:val="24"/>
          <w:highlight w:val="yellow"/>
        </w:rPr>
        <w:t xml:space="preserve">Gráfico </w:t>
      </w:r>
      <w:r w:rsidR="00F62C4E" w:rsidRPr="00BA2D3D">
        <w:rPr>
          <w:rFonts w:ascii="Times New Roman" w:hAnsi="Times New Roman" w:cs="Times New Roman"/>
          <w:i w:val="0"/>
          <w:color w:val="auto"/>
          <w:sz w:val="24"/>
          <w:szCs w:val="24"/>
          <w:highlight w:val="yellow"/>
        </w:rPr>
        <w:t>10</w:t>
      </w:r>
    </w:p>
    <w:p w:rsidR="00584146" w:rsidRPr="00524E40" w:rsidRDefault="00584146" w:rsidP="00AB4A82">
      <w:pPr>
        <w:keepNext/>
        <w:spacing w:after="0" w:line="360" w:lineRule="auto"/>
        <w:ind w:firstLine="0"/>
        <w:jc w:val="center"/>
        <w:rPr>
          <w:rFonts w:ascii="Times New Roman" w:hAnsi="Times New Roman" w:cs="Times New Roman"/>
          <w:sz w:val="24"/>
          <w:szCs w:val="24"/>
        </w:rPr>
      </w:pPr>
    </w:p>
    <w:p w:rsidR="00891591" w:rsidRPr="00524E40" w:rsidRDefault="00891591" w:rsidP="00AB4A82">
      <w:pPr>
        <w:spacing w:after="0" w:line="360" w:lineRule="auto"/>
        <w:ind w:firstLine="0"/>
        <w:jc w:val="center"/>
        <w:rPr>
          <w:rFonts w:ascii="Times New Roman" w:hAnsi="Times New Roman" w:cs="Times New Roman"/>
          <w:sz w:val="24"/>
          <w:szCs w:val="24"/>
        </w:rPr>
      </w:pPr>
    </w:p>
    <w:p w:rsidR="00080C01" w:rsidRPr="00524E40" w:rsidRDefault="001A3CDF"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El </w:t>
      </w:r>
      <w:r w:rsidR="00F62C4E" w:rsidRPr="00524E40">
        <w:rPr>
          <w:rFonts w:ascii="Times New Roman" w:hAnsi="Times New Roman" w:cs="Times New Roman"/>
          <w:sz w:val="24"/>
          <w:szCs w:val="24"/>
        </w:rPr>
        <w:t>Gráfico 10</w:t>
      </w:r>
      <w:r w:rsidR="00AB3F03" w:rsidRPr="00524E40">
        <w:rPr>
          <w:rFonts w:ascii="Times New Roman" w:hAnsi="Times New Roman" w:cs="Times New Roman"/>
          <w:sz w:val="24"/>
          <w:szCs w:val="24"/>
        </w:rPr>
        <w:t xml:space="preserve"> muestra que u</w:t>
      </w:r>
      <w:r w:rsidR="00AE1651">
        <w:rPr>
          <w:rFonts w:ascii="Times New Roman" w:hAnsi="Times New Roman" w:cs="Times New Roman"/>
          <w:sz w:val="24"/>
          <w:szCs w:val="24"/>
        </w:rPr>
        <w:t>n 63</w:t>
      </w:r>
      <w:r w:rsidR="00810270" w:rsidRPr="00524E40">
        <w:rPr>
          <w:rFonts w:ascii="Times New Roman" w:hAnsi="Times New Roman" w:cs="Times New Roman"/>
          <w:sz w:val="24"/>
          <w:szCs w:val="24"/>
        </w:rPr>
        <w:t>% indicó que los desperdicios de alimentos terminan</w:t>
      </w:r>
      <w:r w:rsidR="00AE1651">
        <w:rPr>
          <w:rFonts w:ascii="Times New Roman" w:hAnsi="Times New Roman" w:cs="Times New Roman"/>
          <w:sz w:val="24"/>
          <w:szCs w:val="24"/>
        </w:rPr>
        <w:t xml:space="preserve"> en el tacho de basura, un 27</w:t>
      </w:r>
      <w:r w:rsidR="00810270" w:rsidRPr="00524E40">
        <w:rPr>
          <w:rFonts w:ascii="Times New Roman" w:hAnsi="Times New Roman" w:cs="Times New Roman"/>
          <w:sz w:val="24"/>
          <w:szCs w:val="24"/>
        </w:rPr>
        <w:t xml:space="preserve">% afirmó que regala a alguien que necesite y </w:t>
      </w:r>
      <w:r w:rsidR="00AE1651">
        <w:rPr>
          <w:rFonts w:ascii="Times New Roman" w:hAnsi="Times New Roman" w:cs="Times New Roman"/>
          <w:sz w:val="24"/>
          <w:szCs w:val="24"/>
        </w:rPr>
        <w:t>un 10</w:t>
      </w:r>
      <w:r w:rsidR="00AB3F03" w:rsidRPr="00524E40">
        <w:rPr>
          <w:rFonts w:ascii="Times New Roman" w:hAnsi="Times New Roman" w:cs="Times New Roman"/>
          <w:sz w:val="24"/>
          <w:szCs w:val="24"/>
        </w:rPr>
        <w:t xml:space="preserve">% lo recicla o reutiliza </w:t>
      </w:r>
    </w:p>
    <w:p w:rsidR="00E63CC7" w:rsidRPr="00524E40" w:rsidRDefault="00891591"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Pregunta 10: Conoce usted el impacto ambiental que produce el desperdicio de alimentos</w:t>
      </w:r>
    </w:p>
    <w:p w:rsidR="007C7DDE" w:rsidRPr="00524E40" w:rsidRDefault="007C7DDE" w:rsidP="00AB4A82">
      <w:pPr>
        <w:spacing w:after="0" w:line="360" w:lineRule="auto"/>
        <w:ind w:firstLine="0"/>
        <w:rPr>
          <w:rFonts w:ascii="Times New Roman" w:hAnsi="Times New Roman" w:cs="Times New Roman"/>
          <w:sz w:val="24"/>
          <w:szCs w:val="24"/>
        </w:rPr>
      </w:pPr>
    </w:p>
    <w:p w:rsidR="002036B7" w:rsidRPr="00524E40" w:rsidRDefault="002036B7" w:rsidP="00AB4A82">
      <w:pPr>
        <w:pStyle w:val="Descripcin"/>
        <w:keepNext/>
        <w:spacing w:after="0" w:line="360" w:lineRule="auto"/>
        <w:ind w:firstLine="0"/>
        <w:jc w:val="center"/>
        <w:rPr>
          <w:rFonts w:ascii="Times New Roman" w:hAnsi="Times New Roman" w:cs="Times New Roman"/>
          <w:i w:val="0"/>
          <w:color w:val="auto"/>
          <w:sz w:val="24"/>
          <w:szCs w:val="24"/>
        </w:rPr>
      </w:pPr>
      <w:r w:rsidRPr="009C7CF9">
        <w:rPr>
          <w:rFonts w:ascii="Times New Roman" w:hAnsi="Times New Roman" w:cs="Times New Roman"/>
          <w:i w:val="0"/>
          <w:color w:val="auto"/>
          <w:sz w:val="24"/>
          <w:szCs w:val="24"/>
          <w:highlight w:val="yellow"/>
        </w:rPr>
        <w:t xml:space="preserve">Gráfico </w:t>
      </w:r>
      <w:r w:rsidR="00F62C4E" w:rsidRPr="009C7CF9">
        <w:rPr>
          <w:rFonts w:ascii="Times New Roman" w:hAnsi="Times New Roman" w:cs="Times New Roman"/>
          <w:i w:val="0"/>
          <w:color w:val="auto"/>
          <w:sz w:val="24"/>
          <w:szCs w:val="24"/>
          <w:highlight w:val="yellow"/>
        </w:rPr>
        <w:t>11</w:t>
      </w:r>
    </w:p>
    <w:p w:rsidR="00891591" w:rsidRPr="00524E40" w:rsidRDefault="002036B7" w:rsidP="009C7CF9">
      <w:pPr>
        <w:pStyle w:val="Descripcin"/>
        <w:keepNext/>
        <w:spacing w:after="0" w:line="360" w:lineRule="auto"/>
        <w:ind w:firstLine="0"/>
        <w:jc w:val="center"/>
        <w:rPr>
          <w:rFonts w:ascii="Times New Roman" w:hAnsi="Times New Roman" w:cs="Times New Roman"/>
          <w:i w:val="0"/>
          <w:color w:val="auto"/>
          <w:sz w:val="24"/>
          <w:szCs w:val="24"/>
        </w:rPr>
      </w:pPr>
      <w:r w:rsidRPr="00524E40">
        <w:rPr>
          <w:rFonts w:ascii="Times New Roman" w:hAnsi="Times New Roman" w:cs="Times New Roman"/>
          <w:i w:val="0"/>
          <w:color w:val="auto"/>
          <w:sz w:val="24"/>
          <w:szCs w:val="24"/>
        </w:rPr>
        <w:t xml:space="preserve"> </w:t>
      </w:r>
    </w:p>
    <w:p w:rsidR="007C7DDE" w:rsidRPr="00524E40" w:rsidRDefault="007C7DDE" w:rsidP="00AB4A82">
      <w:pPr>
        <w:spacing w:after="0" w:line="360" w:lineRule="auto"/>
        <w:ind w:firstLine="0"/>
        <w:jc w:val="center"/>
        <w:rPr>
          <w:rFonts w:ascii="Times New Roman" w:hAnsi="Times New Roman" w:cs="Times New Roman"/>
          <w:sz w:val="24"/>
          <w:szCs w:val="24"/>
        </w:rPr>
      </w:pPr>
    </w:p>
    <w:p w:rsidR="00164768" w:rsidRPr="00524E40" w:rsidRDefault="00810270"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Al preguntar a los jóvenes si conocen el impacto ambiental del </w:t>
      </w:r>
      <w:r w:rsidR="007B5FFF">
        <w:rPr>
          <w:rFonts w:ascii="Times New Roman" w:hAnsi="Times New Roman" w:cs="Times New Roman"/>
          <w:sz w:val="24"/>
          <w:szCs w:val="24"/>
        </w:rPr>
        <w:t>desperdicio de alimentos, un 38</w:t>
      </w:r>
      <w:r w:rsidRPr="00524E40">
        <w:rPr>
          <w:rFonts w:ascii="Times New Roman" w:hAnsi="Times New Roman" w:cs="Times New Roman"/>
          <w:sz w:val="24"/>
          <w:szCs w:val="24"/>
        </w:rPr>
        <w:t>% indicó q</w:t>
      </w:r>
      <w:r w:rsidR="007B5FFF">
        <w:rPr>
          <w:rFonts w:ascii="Times New Roman" w:hAnsi="Times New Roman" w:cs="Times New Roman"/>
          <w:sz w:val="24"/>
          <w:szCs w:val="24"/>
        </w:rPr>
        <w:t>ue si y un 62</w:t>
      </w:r>
      <w:r w:rsidR="002036B7" w:rsidRPr="00524E40">
        <w:rPr>
          <w:rFonts w:ascii="Times New Roman" w:hAnsi="Times New Roman" w:cs="Times New Roman"/>
          <w:sz w:val="24"/>
          <w:szCs w:val="24"/>
        </w:rPr>
        <w:t>% ind</w:t>
      </w:r>
      <w:r w:rsidR="001A3CDF" w:rsidRPr="00524E40">
        <w:rPr>
          <w:rFonts w:ascii="Times New Roman" w:hAnsi="Times New Roman" w:cs="Times New Roman"/>
          <w:sz w:val="24"/>
          <w:szCs w:val="24"/>
        </w:rPr>
        <w:t xml:space="preserve">icó que no como se observa en el </w:t>
      </w:r>
      <w:r w:rsidR="002036B7" w:rsidRPr="00524E40">
        <w:rPr>
          <w:rFonts w:ascii="Times New Roman" w:hAnsi="Times New Roman" w:cs="Times New Roman"/>
          <w:sz w:val="24"/>
          <w:szCs w:val="24"/>
        </w:rPr>
        <w:t>Gráfico 1</w:t>
      </w:r>
      <w:r w:rsidR="00F62C4E" w:rsidRPr="00524E40">
        <w:rPr>
          <w:rFonts w:ascii="Times New Roman" w:hAnsi="Times New Roman" w:cs="Times New Roman"/>
          <w:sz w:val="24"/>
          <w:szCs w:val="24"/>
        </w:rPr>
        <w:t>1</w:t>
      </w:r>
      <w:r w:rsidR="002036B7" w:rsidRPr="00524E40">
        <w:rPr>
          <w:rFonts w:ascii="Times New Roman" w:hAnsi="Times New Roman" w:cs="Times New Roman"/>
          <w:sz w:val="24"/>
          <w:szCs w:val="24"/>
        </w:rPr>
        <w:t>.</w:t>
      </w:r>
    </w:p>
    <w:p w:rsidR="00C90DB4" w:rsidRPr="00524E40" w:rsidRDefault="00C90DB4" w:rsidP="00AB4A82">
      <w:pPr>
        <w:spacing w:after="0" w:line="360" w:lineRule="auto"/>
        <w:ind w:firstLine="0"/>
        <w:rPr>
          <w:rFonts w:ascii="Times New Roman" w:hAnsi="Times New Roman" w:cs="Times New Roman"/>
          <w:b/>
          <w:sz w:val="24"/>
          <w:szCs w:val="24"/>
        </w:rPr>
      </w:pPr>
      <w:r w:rsidRPr="00524E40">
        <w:rPr>
          <w:rFonts w:ascii="Times New Roman" w:hAnsi="Times New Roman" w:cs="Times New Roman"/>
          <w:b/>
          <w:sz w:val="24"/>
          <w:szCs w:val="24"/>
        </w:rPr>
        <w:t xml:space="preserve">Discusión: </w:t>
      </w:r>
    </w:p>
    <w:p w:rsidR="00C90DB4" w:rsidRPr="00524E40" w:rsidRDefault="00DD1B98"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Los resultados de la aplicación del cuestionario han permitido conocer que la mayoría de los estudiantes no conocen el impacto ambiental del desperdicio de alimentos</w:t>
      </w:r>
      <w:r w:rsidR="007B5FFF">
        <w:rPr>
          <w:rFonts w:ascii="Times New Roman" w:hAnsi="Times New Roman" w:cs="Times New Roman"/>
          <w:sz w:val="24"/>
          <w:szCs w:val="24"/>
        </w:rPr>
        <w:t>, el 32</w:t>
      </w:r>
      <w:r w:rsidR="00F51EB3" w:rsidRPr="00524E40">
        <w:rPr>
          <w:rFonts w:ascii="Times New Roman" w:hAnsi="Times New Roman" w:cs="Times New Roman"/>
          <w:sz w:val="24"/>
          <w:szCs w:val="24"/>
        </w:rPr>
        <w:t>% indica que deja comida porque no le gusta algún</w:t>
      </w:r>
      <w:r w:rsidR="007B5FFF">
        <w:rPr>
          <w:rFonts w:ascii="Times New Roman" w:hAnsi="Times New Roman" w:cs="Times New Roman"/>
          <w:sz w:val="24"/>
          <w:szCs w:val="24"/>
        </w:rPr>
        <w:t xml:space="preserve"> ingrediente de la comida y 31</w:t>
      </w:r>
      <w:r w:rsidR="00F51EB3" w:rsidRPr="00524E40">
        <w:rPr>
          <w:rFonts w:ascii="Times New Roman" w:hAnsi="Times New Roman" w:cs="Times New Roman"/>
          <w:sz w:val="24"/>
          <w:szCs w:val="24"/>
        </w:rPr>
        <w:t xml:space="preserve">%  porque le sirven mucha comida, </w:t>
      </w:r>
      <w:r w:rsidRPr="00524E40">
        <w:rPr>
          <w:rFonts w:ascii="Times New Roman" w:hAnsi="Times New Roman" w:cs="Times New Roman"/>
          <w:sz w:val="24"/>
          <w:szCs w:val="24"/>
        </w:rPr>
        <w:t xml:space="preserve"> </w:t>
      </w:r>
      <w:r w:rsidR="00F51EB3" w:rsidRPr="00524E40">
        <w:rPr>
          <w:rFonts w:ascii="Times New Roman" w:hAnsi="Times New Roman" w:cs="Times New Roman"/>
          <w:sz w:val="24"/>
          <w:szCs w:val="24"/>
        </w:rPr>
        <w:t xml:space="preserve">lo cual permite conocer que existe una costumbre en el Ecuador especialmente en la costa de servir gran cantidad de </w:t>
      </w:r>
      <w:r w:rsidR="007B5FFF" w:rsidRPr="00524E40">
        <w:rPr>
          <w:rFonts w:ascii="Times New Roman" w:hAnsi="Times New Roman" w:cs="Times New Roman"/>
          <w:sz w:val="24"/>
          <w:szCs w:val="24"/>
        </w:rPr>
        <w:t>arroz</w:t>
      </w:r>
      <w:r w:rsidR="00F51EB3" w:rsidRPr="00524E40">
        <w:rPr>
          <w:rFonts w:ascii="Times New Roman" w:hAnsi="Times New Roman" w:cs="Times New Roman"/>
          <w:sz w:val="24"/>
          <w:szCs w:val="24"/>
        </w:rPr>
        <w:t xml:space="preserve"> y porciones que las personas no se van a comer lo cual es coherente con una de las estrategias para disminuir el desperdicio sugerida </w:t>
      </w:r>
      <w:r w:rsidR="00791F67" w:rsidRPr="00524E40">
        <w:rPr>
          <w:rFonts w:ascii="Times New Roman" w:hAnsi="Times New Roman" w:cs="Times New Roman"/>
          <w:sz w:val="24"/>
          <w:szCs w:val="24"/>
        </w:rPr>
        <w:t xml:space="preserve"> por los encuestados quienes </w:t>
      </w:r>
      <w:r w:rsidR="00F51EB3" w:rsidRPr="00524E40">
        <w:rPr>
          <w:rFonts w:ascii="Times New Roman" w:hAnsi="Times New Roman" w:cs="Times New Roman"/>
          <w:sz w:val="24"/>
          <w:szCs w:val="24"/>
        </w:rPr>
        <w:t xml:space="preserve"> indicaron que la persona que sirve debería permitir indicarle </w:t>
      </w:r>
      <w:r w:rsidR="007B5FFF">
        <w:rPr>
          <w:rFonts w:ascii="Times New Roman" w:hAnsi="Times New Roman" w:cs="Times New Roman"/>
          <w:sz w:val="24"/>
          <w:szCs w:val="24"/>
        </w:rPr>
        <w:t>qué</w:t>
      </w:r>
      <w:r w:rsidR="00F51EB3" w:rsidRPr="00524E40">
        <w:rPr>
          <w:rFonts w:ascii="Times New Roman" w:hAnsi="Times New Roman" w:cs="Times New Roman"/>
          <w:sz w:val="24"/>
          <w:szCs w:val="24"/>
        </w:rPr>
        <w:t xml:space="preserve"> cantidad de comida se desea lo cual no suele hacerse en los restaurantes pues muchas veces tie</w:t>
      </w:r>
      <w:r w:rsidR="00791F67" w:rsidRPr="00524E40">
        <w:rPr>
          <w:rFonts w:ascii="Times New Roman" w:hAnsi="Times New Roman" w:cs="Times New Roman"/>
          <w:sz w:val="24"/>
          <w:szCs w:val="24"/>
        </w:rPr>
        <w:t>nen las porciones inventariadas y con un precio fijo para el plato, especialmente si son franquicias o cadenas de tiendas de comida rápida.</w:t>
      </w:r>
    </w:p>
    <w:p w:rsidR="00F51EB3" w:rsidRPr="00524E40" w:rsidRDefault="00F51EB3"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También han indicado los jóvenes que dejan </w:t>
      </w:r>
      <w:r w:rsidR="00766606" w:rsidRPr="00524E40">
        <w:rPr>
          <w:rFonts w:ascii="Times New Roman" w:hAnsi="Times New Roman" w:cs="Times New Roman"/>
          <w:sz w:val="24"/>
          <w:szCs w:val="24"/>
        </w:rPr>
        <w:t>más</w:t>
      </w:r>
      <w:r w:rsidRPr="00524E40">
        <w:rPr>
          <w:rFonts w:ascii="Times New Roman" w:hAnsi="Times New Roman" w:cs="Times New Roman"/>
          <w:sz w:val="24"/>
          <w:szCs w:val="24"/>
        </w:rPr>
        <w:t xml:space="preserve"> comida en restaurantes cuando comen  en la calle, esto podría explicarse porque los ecuatorianos aún valoran mucho comer en sus hogares y además porque el sector de los restaurantes aún no maneja estándares de calidad especialmente en </w:t>
      </w:r>
      <w:r w:rsidR="00791F67" w:rsidRPr="00524E40">
        <w:rPr>
          <w:rFonts w:ascii="Times New Roman" w:hAnsi="Times New Roman" w:cs="Times New Roman"/>
          <w:sz w:val="24"/>
          <w:szCs w:val="24"/>
        </w:rPr>
        <w:t>los pequeños negocios de comida, es común en Ecuador acudir a un restaurante probar la comida y al no ser del agrado del consumidor, éste abandona el plato y no reclama ni recibe devolución de su dinero.</w:t>
      </w:r>
    </w:p>
    <w:p w:rsidR="00F51EB3" w:rsidRDefault="007B5FFF" w:rsidP="00AB4A82">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El 60</w:t>
      </w:r>
      <w:r w:rsidR="00F51EB3" w:rsidRPr="00524E40">
        <w:rPr>
          <w:rFonts w:ascii="Times New Roman" w:hAnsi="Times New Roman" w:cs="Times New Roman"/>
          <w:sz w:val="24"/>
          <w:szCs w:val="24"/>
        </w:rPr>
        <w:t>% ha indicado que es en el almuerzo donde más sobra la comida, esto también se explica porque muchos estudiantes debe</w:t>
      </w:r>
      <w:r w:rsidR="00FC5B91">
        <w:rPr>
          <w:rFonts w:ascii="Times New Roman" w:hAnsi="Times New Roman" w:cs="Times New Roman"/>
          <w:sz w:val="24"/>
          <w:szCs w:val="24"/>
        </w:rPr>
        <w:t>n comer su almuerzo en la calle dado que por el crecimiento de la ciudad la distancia  les dificulta regresar a sus casas a almorzar.</w:t>
      </w:r>
    </w:p>
    <w:p w:rsidR="00FC5B91" w:rsidRPr="00524E40" w:rsidRDefault="00FC5B91" w:rsidP="00AB4A82">
      <w:pPr>
        <w:spacing w:after="0" w:line="360" w:lineRule="auto"/>
        <w:ind w:firstLine="0"/>
        <w:rPr>
          <w:rFonts w:ascii="Times New Roman" w:hAnsi="Times New Roman" w:cs="Times New Roman"/>
          <w:sz w:val="24"/>
          <w:szCs w:val="24"/>
        </w:rPr>
      </w:pPr>
    </w:p>
    <w:p w:rsidR="00F51EB3" w:rsidRPr="00524E40" w:rsidRDefault="00F51EB3"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Otra variable que se pudo conocer es que los alimentos que más sobran son los vegetales, frutas y verduras pues los ecuatorianos tienen hábitos de consumos que basan su dieta en carbohidratos</w:t>
      </w:r>
      <w:r w:rsidR="000B6426">
        <w:rPr>
          <w:rFonts w:ascii="Times New Roman" w:hAnsi="Times New Roman" w:cs="Times New Roman"/>
          <w:sz w:val="24"/>
          <w:szCs w:val="24"/>
        </w:rPr>
        <w:t xml:space="preserve"> y también porque los vegetales se consiguen a precios muy bajos en el Ecuador por tanto estos patrones de desperdicio se</w:t>
      </w:r>
      <w:r w:rsidR="007323D9" w:rsidRPr="00524E40">
        <w:rPr>
          <w:rFonts w:ascii="Times New Roman" w:hAnsi="Times New Roman" w:cs="Times New Roman"/>
          <w:sz w:val="24"/>
          <w:szCs w:val="24"/>
        </w:rPr>
        <w:t xml:space="preserve"> refleja</w:t>
      </w:r>
      <w:r w:rsidR="000B6426">
        <w:rPr>
          <w:rFonts w:ascii="Times New Roman" w:hAnsi="Times New Roman" w:cs="Times New Roman"/>
          <w:sz w:val="24"/>
          <w:szCs w:val="24"/>
        </w:rPr>
        <w:t>n</w:t>
      </w:r>
      <w:bookmarkStart w:id="0" w:name="_GoBack"/>
      <w:bookmarkEnd w:id="0"/>
      <w:r w:rsidR="007323D9" w:rsidRPr="00524E40">
        <w:rPr>
          <w:rFonts w:ascii="Times New Roman" w:hAnsi="Times New Roman" w:cs="Times New Roman"/>
          <w:sz w:val="24"/>
          <w:szCs w:val="24"/>
        </w:rPr>
        <w:t xml:space="preserve"> en los jóvenes. Por lo cual:</w:t>
      </w:r>
    </w:p>
    <w:p w:rsidR="007323D9" w:rsidRPr="00524E40" w:rsidRDefault="007323D9" w:rsidP="00AB4A82">
      <w:pPr>
        <w:autoSpaceDE w:val="0"/>
        <w:autoSpaceDN w:val="0"/>
        <w:adjustRightInd w:val="0"/>
        <w:spacing w:after="0" w:line="360" w:lineRule="auto"/>
        <w:ind w:firstLine="0"/>
        <w:jc w:val="left"/>
        <w:rPr>
          <w:rFonts w:ascii="Times New Roman" w:hAnsi="Times New Roman" w:cs="Times New Roman"/>
          <w:color w:val="000000"/>
          <w:sz w:val="24"/>
          <w:szCs w:val="24"/>
        </w:rPr>
      </w:pPr>
    </w:p>
    <w:p w:rsidR="007323D9" w:rsidRPr="00524E40" w:rsidRDefault="007323D9"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Específicamente impulsar un cambio en la expectativa del consumidor frente a las frutas y hortalizas para que aprenda a aprovechar al máximo estos alimentos teniendo en cuenta sus </w:t>
      </w:r>
      <w:r w:rsidR="007B5FFF" w:rsidRPr="00524E40">
        <w:rPr>
          <w:rFonts w:ascii="Times New Roman" w:hAnsi="Times New Roman" w:cs="Times New Roman"/>
          <w:sz w:val="24"/>
          <w:szCs w:val="24"/>
        </w:rPr>
        <w:t>características</w:t>
      </w:r>
      <w:r w:rsidRPr="00524E40">
        <w:rPr>
          <w:rFonts w:ascii="Times New Roman" w:hAnsi="Times New Roman" w:cs="Times New Roman"/>
          <w:sz w:val="24"/>
          <w:szCs w:val="24"/>
        </w:rPr>
        <w:t xml:space="preserve"> nutricionales, y restando importancia a la estética, que no siempre es necesaria a la hora de preparar un plato nutritivo y sabroso.</w:t>
      </w:r>
      <w:sdt>
        <w:sdtPr>
          <w:rPr>
            <w:rFonts w:ascii="Times New Roman" w:hAnsi="Times New Roman" w:cs="Times New Roman"/>
            <w:sz w:val="24"/>
            <w:szCs w:val="24"/>
          </w:rPr>
          <w:id w:val="378978317"/>
          <w:citation/>
        </w:sdtPr>
        <w:sdtEndPr/>
        <w:sdtContent>
          <w:r w:rsidRPr="00524E40">
            <w:rPr>
              <w:rFonts w:ascii="Times New Roman" w:hAnsi="Times New Roman" w:cs="Times New Roman"/>
              <w:sz w:val="24"/>
              <w:szCs w:val="24"/>
            </w:rPr>
            <w:fldChar w:fldCharType="begin"/>
          </w:r>
          <w:r w:rsidRPr="00524E40">
            <w:rPr>
              <w:rFonts w:ascii="Times New Roman" w:hAnsi="Times New Roman" w:cs="Times New Roman"/>
              <w:sz w:val="24"/>
              <w:szCs w:val="24"/>
            </w:rPr>
            <w:instrText xml:space="preserve"> CITATION Bas13 \l 12298 </w:instrText>
          </w:r>
          <w:r w:rsidRPr="00524E40">
            <w:rPr>
              <w:rFonts w:ascii="Times New Roman" w:hAnsi="Times New Roman" w:cs="Times New Roman"/>
              <w:sz w:val="24"/>
              <w:szCs w:val="24"/>
            </w:rPr>
            <w:fldChar w:fldCharType="separate"/>
          </w:r>
          <w:r w:rsidRPr="00524E40">
            <w:rPr>
              <w:rFonts w:ascii="Times New Roman" w:hAnsi="Times New Roman" w:cs="Times New Roman"/>
              <w:noProof/>
              <w:sz w:val="24"/>
              <w:szCs w:val="24"/>
            </w:rPr>
            <w:t xml:space="preserve"> (Basso, 2013)</w:t>
          </w:r>
          <w:r w:rsidRPr="00524E40">
            <w:rPr>
              <w:rFonts w:ascii="Times New Roman" w:hAnsi="Times New Roman" w:cs="Times New Roman"/>
              <w:sz w:val="24"/>
              <w:szCs w:val="24"/>
            </w:rPr>
            <w:fldChar w:fldCharType="end"/>
          </w:r>
        </w:sdtContent>
      </w:sdt>
      <w:r w:rsidRPr="00524E40">
        <w:rPr>
          <w:rFonts w:ascii="Times New Roman" w:hAnsi="Times New Roman" w:cs="Times New Roman"/>
          <w:sz w:val="24"/>
          <w:szCs w:val="24"/>
        </w:rPr>
        <w:t>p.12</w:t>
      </w:r>
    </w:p>
    <w:p w:rsidR="00F51EB3" w:rsidRPr="00524E40" w:rsidRDefault="00A23783"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xml:space="preserve">Además se pudo conocer que los jóvenes que alguna vez recibieron instrucción para no desperdiciar comida fue de parte de sus padres y </w:t>
      </w:r>
      <w:r w:rsidR="007B5FFF">
        <w:rPr>
          <w:rFonts w:ascii="Times New Roman" w:hAnsi="Times New Roman" w:cs="Times New Roman"/>
          <w:sz w:val="24"/>
          <w:szCs w:val="24"/>
        </w:rPr>
        <w:t>sólo un 6</w:t>
      </w:r>
      <w:r w:rsidRPr="00524E40">
        <w:rPr>
          <w:rFonts w:ascii="Times New Roman" w:hAnsi="Times New Roman" w:cs="Times New Roman"/>
          <w:sz w:val="24"/>
          <w:szCs w:val="24"/>
        </w:rPr>
        <w:t>% por parte de los docentes, lo cual permite conocer que los docentes tienen una gran oportunidad y responsabilidad social de abordar este tema en la cátedra, pues los temas ambientales son de interés general.</w:t>
      </w:r>
    </w:p>
    <w:p w:rsidR="00A05228" w:rsidRPr="00524E40" w:rsidRDefault="005A64F6"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 Trabajando con los valores y capacidades del individuo, que es el primer embrión de nuestras sociedades, la educación puede favorecer el desarrollo sostenible en su dimensión personal y grupal, local y global…</w:t>
      </w:r>
      <w:sdt>
        <w:sdtPr>
          <w:rPr>
            <w:rFonts w:ascii="Times New Roman" w:hAnsi="Times New Roman" w:cs="Times New Roman"/>
            <w:sz w:val="24"/>
            <w:szCs w:val="24"/>
          </w:rPr>
          <w:id w:val="1472791072"/>
          <w:citation/>
        </w:sdtPr>
        <w:sdtEndPr/>
        <w:sdtContent>
          <w:r w:rsidR="00380237" w:rsidRPr="00524E40">
            <w:rPr>
              <w:rFonts w:ascii="Times New Roman" w:hAnsi="Times New Roman" w:cs="Times New Roman"/>
              <w:sz w:val="24"/>
              <w:szCs w:val="24"/>
            </w:rPr>
            <w:fldChar w:fldCharType="begin"/>
          </w:r>
          <w:r w:rsidR="00380237" w:rsidRPr="00524E40">
            <w:rPr>
              <w:rFonts w:ascii="Times New Roman" w:hAnsi="Times New Roman" w:cs="Times New Roman"/>
              <w:sz w:val="24"/>
              <w:szCs w:val="24"/>
            </w:rPr>
            <w:instrText xml:space="preserve"> CITATION Nov07 \l 12298 </w:instrText>
          </w:r>
          <w:r w:rsidR="00380237" w:rsidRPr="00524E40">
            <w:rPr>
              <w:rFonts w:ascii="Times New Roman" w:hAnsi="Times New Roman" w:cs="Times New Roman"/>
              <w:sz w:val="24"/>
              <w:szCs w:val="24"/>
            </w:rPr>
            <w:fldChar w:fldCharType="separate"/>
          </w:r>
          <w:r w:rsidR="00380237" w:rsidRPr="00524E40">
            <w:rPr>
              <w:rFonts w:ascii="Times New Roman" w:hAnsi="Times New Roman" w:cs="Times New Roman"/>
              <w:noProof/>
              <w:sz w:val="24"/>
              <w:szCs w:val="24"/>
            </w:rPr>
            <w:t xml:space="preserve"> (Novo, 2007)</w:t>
          </w:r>
          <w:r w:rsidR="00380237" w:rsidRPr="00524E40">
            <w:rPr>
              <w:rFonts w:ascii="Times New Roman" w:hAnsi="Times New Roman" w:cs="Times New Roman"/>
              <w:sz w:val="24"/>
              <w:szCs w:val="24"/>
            </w:rPr>
            <w:fldChar w:fldCharType="end"/>
          </w:r>
        </w:sdtContent>
      </w:sdt>
      <w:r w:rsidR="00380237" w:rsidRPr="00524E40">
        <w:rPr>
          <w:rFonts w:ascii="Times New Roman" w:hAnsi="Times New Roman" w:cs="Times New Roman"/>
          <w:sz w:val="24"/>
          <w:szCs w:val="24"/>
        </w:rPr>
        <w:t>P.415</w:t>
      </w:r>
    </w:p>
    <w:p w:rsidR="00137B01" w:rsidRPr="00524E40" w:rsidRDefault="00D309C7"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Además</w:t>
      </w:r>
      <w:r w:rsidR="00137B01" w:rsidRPr="00524E40">
        <w:rPr>
          <w:rFonts w:ascii="Times New Roman" w:hAnsi="Times New Roman" w:cs="Times New Roman"/>
          <w:sz w:val="24"/>
          <w:szCs w:val="24"/>
        </w:rPr>
        <w:t xml:space="preserve"> sería idóneo que la Universidad se apoye en las redes sociales para llevar a los jóvenes campañas para reducir el desperdicio de alimentos y de pronto incluirlo en el </w:t>
      </w:r>
      <w:sdt>
        <w:sdtPr>
          <w:rPr>
            <w:rFonts w:ascii="Times New Roman" w:hAnsi="Times New Roman" w:cs="Times New Roman"/>
            <w:sz w:val="24"/>
            <w:szCs w:val="24"/>
          </w:rPr>
          <w:id w:val="-421269369"/>
          <w:citation/>
        </w:sdtPr>
        <w:sdtEndPr/>
        <w:sdtContent>
          <w:r w:rsidR="00137B01" w:rsidRPr="00524E40">
            <w:rPr>
              <w:rFonts w:ascii="Times New Roman" w:hAnsi="Times New Roman" w:cs="Times New Roman"/>
              <w:sz w:val="24"/>
              <w:szCs w:val="24"/>
            </w:rPr>
            <w:fldChar w:fldCharType="begin"/>
          </w:r>
          <w:r w:rsidR="00137B01" w:rsidRPr="00524E40">
            <w:rPr>
              <w:rFonts w:ascii="Times New Roman" w:hAnsi="Times New Roman" w:cs="Times New Roman"/>
              <w:sz w:val="24"/>
              <w:szCs w:val="24"/>
            </w:rPr>
            <w:instrText xml:space="preserve"> CITATION Rug15 \l 12298 </w:instrText>
          </w:r>
          <w:r w:rsidR="00137B01" w:rsidRPr="00524E40">
            <w:rPr>
              <w:rFonts w:ascii="Times New Roman" w:hAnsi="Times New Roman" w:cs="Times New Roman"/>
              <w:sz w:val="24"/>
              <w:szCs w:val="24"/>
            </w:rPr>
            <w:fldChar w:fldCharType="separate"/>
          </w:r>
          <w:r w:rsidR="00137B01" w:rsidRPr="00524E40">
            <w:rPr>
              <w:rFonts w:ascii="Times New Roman" w:hAnsi="Times New Roman" w:cs="Times New Roman"/>
              <w:noProof/>
              <w:sz w:val="24"/>
              <w:szCs w:val="24"/>
            </w:rPr>
            <w:t>(Rugel, Nicolalde, &amp; Alava, 2015)</w:t>
          </w:r>
          <w:r w:rsidR="00137B01" w:rsidRPr="00524E40">
            <w:rPr>
              <w:rFonts w:ascii="Times New Roman" w:hAnsi="Times New Roman" w:cs="Times New Roman"/>
              <w:sz w:val="24"/>
              <w:szCs w:val="24"/>
            </w:rPr>
            <w:fldChar w:fldCharType="end"/>
          </w:r>
        </w:sdtContent>
      </w:sdt>
      <w:r w:rsidRPr="00524E40">
        <w:rPr>
          <w:rFonts w:ascii="Times New Roman" w:hAnsi="Times New Roman" w:cs="Times New Roman"/>
          <w:sz w:val="24"/>
          <w:szCs w:val="24"/>
        </w:rPr>
        <w:t xml:space="preserve"> </w:t>
      </w:r>
      <w:r w:rsidR="00137B01" w:rsidRPr="00524E40">
        <w:rPr>
          <w:rFonts w:ascii="Times New Roman" w:hAnsi="Times New Roman" w:cs="Times New Roman"/>
          <w:sz w:val="24"/>
          <w:szCs w:val="24"/>
        </w:rPr>
        <w:t xml:space="preserve">Marketing Ecológico que busca aspectos relevantes como concienciación ecológica, ventaja competitiva y </w:t>
      </w:r>
      <w:r w:rsidRPr="00524E40">
        <w:rPr>
          <w:rFonts w:ascii="Times New Roman" w:hAnsi="Times New Roman" w:cs="Times New Roman"/>
          <w:sz w:val="24"/>
          <w:szCs w:val="24"/>
        </w:rPr>
        <w:t>posicionamiento</w:t>
      </w:r>
      <w:r w:rsidR="00137B01" w:rsidRPr="00524E40">
        <w:rPr>
          <w:rFonts w:ascii="Times New Roman" w:hAnsi="Times New Roman" w:cs="Times New Roman"/>
          <w:sz w:val="24"/>
          <w:szCs w:val="24"/>
        </w:rPr>
        <w:t xml:space="preserve"> de responsabilidad social.</w:t>
      </w:r>
    </w:p>
    <w:p w:rsidR="00A23783" w:rsidRPr="00524E40" w:rsidRDefault="00A23783"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Otra realidad que se confirmó con la encuesta es que el 63% de los residuos de alimentos terminan en el tacho de basura y que lamentablemente en la ciudad de Guayaquil no se hace recolección de desechos clasificada por tanto se evidencia un desaprovechamiento de recursos naturales.</w:t>
      </w:r>
    </w:p>
    <w:p w:rsidR="00C90DB4" w:rsidRDefault="002E5006"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Con este trabajo se ha podido conocer las razones por las cuales los estudiantes de la carrera de Administración de empresas de la UPS Guayaquil sobran alimentos y  también conocer que con medidas tan sencillas como avisarle</w:t>
      </w:r>
      <w:r w:rsidR="00E82873" w:rsidRPr="00524E40">
        <w:rPr>
          <w:rFonts w:ascii="Times New Roman" w:hAnsi="Times New Roman" w:cs="Times New Roman"/>
          <w:sz w:val="24"/>
          <w:szCs w:val="24"/>
        </w:rPr>
        <w:t xml:space="preserve"> a la persona que sirve </w:t>
      </w:r>
      <w:r w:rsidRPr="00524E40">
        <w:rPr>
          <w:rFonts w:ascii="Times New Roman" w:hAnsi="Times New Roman" w:cs="Times New Roman"/>
          <w:sz w:val="24"/>
          <w:szCs w:val="24"/>
        </w:rPr>
        <w:t xml:space="preserve"> la comida la cantidad que se desea en el plato se puede disminuir el desperd</w:t>
      </w:r>
      <w:r w:rsidR="00E82873" w:rsidRPr="00524E40">
        <w:rPr>
          <w:rFonts w:ascii="Times New Roman" w:hAnsi="Times New Roman" w:cs="Times New Roman"/>
          <w:sz w:val="24"/>
          <w:szCs w:val="24"/>
        </w:rPr>
        <w:t>icio de alimentos, los alumnos se vuelven replicadores de éstas prácticas con sus familiares y de su entorno.</w:t>
      </w:r>
    </w:p>
    <w:p w:rsidR="00FC5B91" w:rsidRDefault="00FC5B91" w:rsidP="00AB4A82">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Por otro lado con la encuesta se ha podido orientar a los estudiantes sobre las oportunidades de negocios que hay con el aprovechamiento de los desperdicios de alimentos.</w:t>
      </w:r>
    </w:p>
    <w:p w:rsidR="00FC5B91" w:rsidRPr="00524E40" w:rsidRDefault="00FC5B91" w:rsidP="00AB4A82">
      <w:pPr>
        <w:spacing w:after="0" w:line="360" w:lineRule="auto"/>
        <w:ind w:firstLine="0"/>
        <w:rPr>
          <w:rFonts w:ascii="Times New Roman" w:hAnsi="Times New Roman" w:cs="Times New Roman"/>
          <w:sz w:val="24"/>
          <w:szCs w:val="24"/>
        </w:rPr>
      </w:pPr>
    </w:p>
    <w:p w:rsidR="007B5FFF" w:rsidRDefault="007B5FFF" w:rsidP="00AB4A82">
      <w:pPr>
        <w:spacing w:after="0" w:line="360" w:lineRule="auto"/>
        <w:ind w:firstLine="0"/>
        <w:rPr>
          <w:rFonts w:ascii="Times New Roman" w:hAnsi="Times New Roman" w:cs="Times New Roman"/>
          <w:sz w:val="24"/>
          <w:szCs w:val="24"/>
        </w:rPr>
      </w:pPr>
    </w:p>
    <w:p w:rsidR="007B5FFF" w:rsidRDefault="007B5FFF" w:rsidP="00AB4A82">
      <w:pPr>
        <w:spacing w:after="0" w:line="360" w:lineRule="auto"/>
        <w:ind w:firstLine="0"/>
        <w:rPr>
          <w:rFonts w:ascii="Times New Roman" w:hAnsi="Times New Roman" w:cs="Times New Roman"/>
          <w:sz w:val="24"/>
          <w:szCs w:val="24"/>
        </w:rPr>
      </w:pPr>
    </w:p>
    <w:p w:rsidR="002A2A5B" w:rsidRPr="00524E40" w:rsidRDefault="002A2A5B"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t>BIBLIOGRAFÍA</w:t>
      </w:r>
    </w:p>
    <w:p w:rsidR="00D309C7" w:rsidRPr="00524E40" w:rsidRDefault="00D309C7" w:rsidP="00AB4A82">
      <w:pPr>
        <w:pStyle w:val="Bibliografa"/>
        <w:spacing w:after="0" w:line="360" w:lineRule="auto"/>
        <w:ind w:firstLine="0"/>
        <w:rPr>
          <w:rFonts w:ascii="Times New Roman" w:hAnsi="Times New Roman" w:cs="Times New Roman"/>
          <w:noProof/>
          <w:sz w:val="24"/>
          <w:szCs w:val="24"/>
        </w:rPr>
      </w:pPr>
      <w:r w:rsidRPr="00524E40">
        <w:rPr>
          <w:rFonts w:ascii="Times New Roman" w:hAnsi="Times New Roman" w:cs="Times New Roman"/>
          <w:sz w:val="24"/>
          <w:szCs w:val="24"/>
        </w:rPr>
        <w:fldChar w:fldCharType="begin"/>
      </w:r>
      <w:r w:rsidRPr="00524E40">
        <w:rPr>
          <w:rFonts w:ascii="Times New Roman" w:hAnsi="Times New Roman" w:cs="Times New Roman"/>
          <w:sz w:val="24"/>
          <w:szCs w:val="24"/>
        </w:rPr>
        <w:instrText xml:space="preserve"> BIBLIOGRAPHY  \l 12298 </w:instrText>
      </w:r>
      <w:r w:rsidRPr="00524E40">
        <w:rPr>
          <w:rFonts w:ascii="Times New Roman" w:hAnsi="Times New Roman" w:cs="Times New Roman"/>
          <w:sz w:val="24"/>
          <w:szCs w:val="24"/>
        </w:rPr>
        <w:fldChar w:fldCharType="separate"/>
      </w:r>
      <w:r w:rsidRPr="00524E40">
        <w:rPr>
          <w:rFonts w:ascii="Times New Roman" w:hAnsi="Times New Roman" w:cs="Times New Roman"/>
          <w:noProof/>
        </w:rPr>
        <w:t xml:space="preserve">Abate, J. (2013). </w:t>
      </w:r>
      <w:r w:rsidRPr="00524E40">
        <w:rPr>
          <w:rFonts w:ascii="Times New Roman" w:hAnsi="Times New Roman" w:cs="Times New Roman"/>
          <w:i/>
          <w:iCs/>
          <w:noProof/>
          <w:sz w:val="24"/>
          <w:szCs w:val="24"/>
        </w:rPr>
        <w:t>Comida</w:t>
      </w:r>
      <w:r w:rsidRPr="00524E40">
        <w:rPr>
          <w:rFonts w:ascii="Times New Roman" w:hAnsi="Times New Roman" w:cs="Times New Roman"/>
          <w:i/>
          <w:iCs/>
          <w:noProof/>
        </w:rPr>
        <w:t xml:space="preserve"> que se bota: el escándalo de los alimentos que terminan en la basura.</w:t>
      </w:r>
      <w:r w:rsidRPr="00524E40">
        <w:rPr>
          <w:rFonts w:ascii="Times New Roman" w:hAnsi="Times New Roman" w:cs="Times New Roman"/>
          <w:noProof/>
        </w:rPr>
        <w:t xml:space="preserve"> Tesis Doctoral, Chile. Obtenido de http://repositorio.uchile.cl/bitstream/handle/2250/116587/MEMORIA%20FINAL-FINAL%20%281%29.pdf?sequence=1&amp;isAllowed=y</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rPr>
        <w:t xml:space="preserve">Basso, N. (2013). Las huellas del despilfarro. Alimentos argentinos. </w:t>
      </w:r>
      <w:r w:rsidRPr="00524E40">
        <w:rPr>
          <w:rFonts w:ascii="Times New Roman" w:hAnsi="Times New Roman" w:cs="Times New Roman"/>
          <w:i/>
          <w:iCs/>
          <w:noProof/>
        </w:rPr>
        <w:t xml:space="preserve">Equipo de nutrición y Educación alimentaria </w:t>
      </w:r>
      <w:r w:rsidRPr="00524E40">
        <w:rPr>
          <w:rFonts w:ascii="Times New Roman" w:hAnsi="Times New Roman" w:cs="Times New Roman"/>
          <w:noProof/>
        </w:rPr>
        <w:t>, 8-13.</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rPr>
        <w:t xml:space="preserve">Calixto, R. (2015). Propuesta en Educación Ambiental para la enseñanza del cambio climático. </w:t>
      </w:r>
      <w:r w:rsidRPr="00524E40">
        <w:rPr>
          <w:rFonts w:ascii="Times New Roman" w:hAnsi="Times New Roman" w:cs="Times New Roman"/>
          <w:i/>
          <w:iCs/>
          <w:noProof/>
        </w:rPr>
        <w:t>Revista Electrónica Diálogos Educativos, 15</w:t>
      </w:r>
      <w:r w:rsidRPr="00524E40">
        <w:rPr>
          <w:rFonts w:ascii="Times New Roman" w:hAnsi="Times New Roman" w:cs="Times New Roman"/>
          <w:noProof/>
        </w:rPr>
        <w:t>(29), 54-68. Recuperado el 13 de 09 de 2015, de file:///C:/Users/Usuario%20Pc/Downloads/Dialnet-PropuestaEnEducacionAmbientalParaLaEnsenanzaDelCam-5159509%20(1).pdf</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rPr>
        <w:t xml:space="preserve">CSA. (2014). </w:t>
      </w:r>
      <w:r w:rsidRPr="00524E40">
        <w:rPr>
          <w:rFonts w:ascii="Times New Roman" w:hAnsi="Times New Roman" w:cs="Times New Roman"/>
          <w:i/>
          <w:iCs/>
          <w:noProof/>
        </w:rPr>
        <w:t>Las pérdidas y el desperdicio de alimentos en el contexto de sistemas alimentarios sotenibles.</w:t>
      </w:r>
      <w:r w:rsidRPr="00524E40">
        <w:rPr>
          <w:rFonts w:ascii="Times New Roman" w:hAnsi="Times New Roman" w:cs="Times New Roman"/>
          <w:noProof/>
        </w:rPr>
        <w:t xml:space="preserve"> </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sz w:val="24"/>
          <w:szCs w:val="24"/>
        </w:rPr>
        <w:t>Escobar, M. (2012). Comportamiento</w:t>
      </w:r>
      <w:r w:rsidRPr="00524E40">
        <w:rPr>
          <w:rFonts w:ascii="Times New Roman" w:hAnsi="Times New Roman" w:cs="Times New Roman"/>
          <w:noProof/>
        </w:rPr>
        <w:t xml:space="preserve"> sustentable y educación ambiental: una visión desde las prácticas culturales. </w:t>
      </w:r>
      <w:r w:rsidRPr="00524E40">
        <w:rPr>
          <w:rFonts w:ascii="Times New Roman" w:hAnsi="Times New Roman" w:cs="Times New Roman"/>
          <w:i/>
          <w:iCs/>
          <w:noProof/>
        </w:rPr>
        <w:t>Revista Latinoamericana de Psicología</w:t>
      </w:r>
      <w:r w:rsidRPr="00524E40">
        <w:rPr>
          <w:rFonts w:ascii="Times New Roman" w:hAnsi="Times New Roman" w:cs="Times New Roman"/>
          <w:noProof/>
        </w:rPr>
        <w:t>, 181-196. Obtenido de http://www.scielo.org.co/pdf/rlps/v44n1/v44n1a17.pdf</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rPr>
        <w:t xml:space="preserve">FAO. (2014). </w:t>
      </w:r>
      <w:r w:rsidRPr="00524E40">
        <w:rPr>
          <w:rFonts w:ascii="Times New Roman" w:hAnsi="Times New Roman" w:cs="Times New Roman"/>
          <w:i/>
          <w:iCs/>
          <w:noProof/>
        </w:rPr>
        <w:t>Iniciativa mundial sobre la reducción de la pérdida y el desperdicio de alimentos.</w:t>
      </w:r>
      <w:r w:rsidRPr="00524E40">
        <w:rPr>
          <w:rFonts w:ascii="Times New Roman" w:hAnsi="Times New Roman" w:cs="Times New Roman"/>
          <w:noProof/>
        </w:rPr>
        <w:t xml:space="preserve"> </w:t>
      </w:r>
    </w:p>
    <w:p w:rsidR="00D309C7" w:rsidRPr="00524E40" w:rsidRDefault="00D309C7" w:rsidP="00AB4A82">
      <w:pPr>
        <w:pStyle w:val="Bibliografa"/>
        <w:spacing w:after="0" w:line="360" w:lineRule="auto"/>
        <w:ind w:firstLine="0"/>
        <w:rPr>
          <w:rFonts w:ascii="Times New Roman" w:hAnsi="Times New Roman" w:cs="Times New Roman"/>
          <w:noProof/>
          <w:sz w:val="24"/>
          <w:szCs w:val="24"/>
        </w:rPr>
      </w:pPr>
      <w:r w:rsidRPr="00524E40">
        <w:rPr>
          <w:rFonts w:ascii="Times New Roman" w:hAnsi="Times New Roman" w:cs="Times New Roman"/>
          <w:noProof/>
        </w:rPr>
        <w:t xml:space="preserve">FAO. (2014). </w:t>
      </w:r>
      <w:r w:rsidRPr="00524E40">
        <w:rPr>
          <w:rFonts w:ascii="Times New Roman" w:hAnsi="Times New Roman" w:cs="Times New Roman"/>
          <w:i/>
          <w:iCs/>
          <w:noProof/>
        </w:rPr>
        <w:t>Pérdidas y desperdicio de alimentos en América Latina y El Caribe.</w:t>
      </w:r>
      <w:r w:rsidRPr="00524E40">
        <w:rPr>
          <w:rFonts w:ascii="Times New Roman" w:hAnsi="Times New Roman" w:cs="Times New Roman"/>
          <w:noProof/>
        </w:rPr>
        <w:t xml:space="preserve"> </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rPr>
        <w:t xml:space="preserve">Guevara, J. (2013). Ecología Humana y acción proambiental: alteridades recíprocas aula-escuela-comunidad para el manejo sustentable de residuos. </w:t>
      </w:r>
      <w:r w:rsidRPr="00524E40">
        <w:rPr>
          <w:rFonts w:ascii="Times New Roman" w:hAnsi="Times New Roman" w:cs="Times New Roman"/>
          <w:i/>
          <w:iCs/>
          <w:noProof/>
        </w:rPr>
        <w:t>Revista Latinoamericana de Psicología</w:t>
      </w:r>
      <w:r w:rsidRPr="00524E40">
        <w:rPr>
          <w:rFonts w:ascii="Times New Roman" w:hAnsi="Times New Roman" w:cs="Times New Roman"/>
          <w:noProof/>
        </w:rPr>
        <w:t>, 447-457. Recuperado el 13 de Septiembre de 2015, de http://www.scielo.org.co/pdf/rlps/v45n3/v45n3a10.pdf</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rPr>
        <w:t xml:space="preserve">INEC. (2011-2012). </w:t>
      </w:r>
      <w:r w:rsidRPr="00524E40">
        <w:rPr>
          <w:rFonts w:ascii="Times New Roman" w:hAnsi="Times New Roman" w:cs="Times New Roman"/>
          <w:i/>
          <w:iCs/>
          <w:noProof/>
        </w:rPr>
        <w:t>Encuesta Nacional de Ingresos y Gastos de los hogares urbanos y rurales.</w:t>
      </w:r>
      <w:r w:rsidRPr="00524E40">
        <w:rPr>
          <w:rFonts w:ascii="Times New Roman" w:hAnsi="Times New Roman" w:cs="Times New Roman"/>
          <w:noProof/>
        </w:rPr>
        <w:t xml:space="preserve"> </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rPr>
        <w:t xml:space="preserve">Novo, M. (2007). </w:t>
      </w:r>
      <w:r w:rsidRPr="00524E40">
        <w:rPr>
          <w:rFonts w:ascii="Times New Roman" w:hAnsi="Times New Roman" w:cs="Times New Roman"/>
          <w:i/>
          <w:iCs/>
          <w:noProof/>
        </w:rPr>
        <w:t>El desarrollo sostenible. Su dimensión ambiental y educativa.</w:t>
      </w:r>
      <w:r w:rsidRPr="00524E40">
        <w:rPr>
          <w:rFonts w:ascii="Times New Roman" w:hAnsi="Times New Roman" w:cs="Times New Roman"/>
          <w:noProof/>
        </w:rPr>
        <w:t xml:space="preserve"> Madrid: Pearson Educación S.A.</w:t>
      </w:r>
    </w:p>
    <w:p w:rsidR="00D309C7" w:rsidRPr="00524E40" w:rsidRDefault="00D309C7" w:rsidP="00AB4A82">
      <w:pPr>
        <w:pStyle w:val="Bibliografa"/>
        <w:spacing w:after="0" w:line="360" w:lineRule="auto"/>
        <w:ind w:firstLine="0"/>
        <w:rPr>
          <w:rFonts w:ascii="Times New Roman" w:hAnsi="Times New Roman" w:cs="Times New Roman"/>
          <w:noProof/>
        </w:rPr>
      </w:pPr>
      <w:r w:rsidRPr="00524E40">
        <w:rPr>
          <w:rFonts w:ascii="Times New Roman" w:hAnsi="Times New Roman" w:cs="Times New Roman"/>
          <w:noProof/>
        </w:rPr>
        <w:t xml:space="preserve">Rugel, D., Nicolalde, M., &amp; Alava, C. (2015). Plan de Marketing ecológico para mitigar los impactos ambientales en la Universidad Politécnica Salesiana. </w:t>
      </w:r>
      <w:r w:rsidRPr="00524E40">
        <w:rPr>
          <w:rFonts w:ascii="Times New Roman" w:hAnsi="Times New Roman" w:cs="Times New Roman"/>
          <w:i/>
          <w:iCs/>
          <w:noProof/>
        </w:rPr>
        <w:t>Retos</w:t>
      </w:r>
      <w:r w:rsidRPr="00524E40">
        <w:rPr>
          <w:rFonts w:ascii="Times New Roman" w:hAnsi="Times New Roman" w:cs="Times New Roman"/>
          <w:noProof/>
        </w:rPr>
        <w:t>, 55-72. Recuperado el 13 de 09 de 2015</w:t>
      </w:r>
    </w:p>
    <w:p w:rsidR="00D309C7" w:rsidRDefault="00D309C7" w:rsidP="00AB4A82">
      <w:pPr>
        <w:spacing w:after="0" w:line="360" w:lineRule="auto"/>
        <w:ind w:firstLine="0"/>
        <w:rPr>
          <w:rFonts w:ascii="Times New Roman" w:hAnsi="Times New Roman" w:cs="Times New Roman"/>
          <w:sz w:val="24"/>
          <w:szCs w:val="24"/>
        </w:rPr>
      </w:pPr>
      <w:r w:rsidRPr="00524E40">
        <w:rPr>
          <w:rFonts w:ascii="Times New Roman" w:hAnsi="Times New Roman" w:cs="Times New Roman"/>
          <w:sz w:val="24"/>
          <w:szCs w:val="24"/>
        </w:rPr>
        <w:fldChar w:fldCharType="end"/>
      </w:r>
    </w:p>
    <w:p w:rsidR="00D20058" w:rsidRDefault="00D20058" w:rsidP="00AB4A82">
      <w:pPr>
        <w:spacing w:after="0" w:line="360" w:lineRule="auto"/>
        <w:ind w:firstLine="0"/>
        <w:rPr>
          <w:rFonts w:ascii="Times New Roman" w:hAnsi="Times New Roman" w:cs="Times New Roman"/>
          <w:sz w:val="24"/>
          <w:szCs w:val="24"/>
        </w:rPr>
      </w:pPr>
    </w:p>
    <w:p w:rsidR="00D20058" w:rsidRDefault="00D20058" w:rsidP="00AB4A82">
      <w:pPr>
        <w:spacing w:after="0" w:line="360" w:lineRule="auto"/>
        <w:ind w:firstLine="0"/>
        <w:rPr>
          <w:rFonts w:ascii="Times New Roman" w:hAnsi="Times New Roman" w:cs="Times New Roman"/>
          <w:sz w:val="24"/>
          <w:szCs w:val="24"/>
        </w:rPr>
      </w:pPr>
    </w:p>
    <w:p w:rsidR="00D20058" w:rsidRDefault="00D20058" w:rsidP="00AB4A82">
      <w:pPr>
        <w:spacing w:after="0" w:line="360" w:lineRule="auto"/>
        <w:ind w:firstLine="0"/>
        <w:rPr>
          <w:rFonts w:ascii="Times New Roman" w:hAnsi="Times New Roman" w:cs="Times New Roman"/>
          <w:sz w:val="24"/>
          <w:szCs w:val="24"/>
        </w:rPr>
      </w:pPr>
    </w:p>
    <w:p w:rsidR="007712B5" w:rsidRDefault="007712B5" w:rsidP="00AB4A82">
      <w:pPr>
        <w:spacing w:after="0" w:line="360" w:lineRule="auto"/>
        <w:ind w:firstLine="0"/>
        <w:rPr>
          <w:rFonts w:ascii="Times New Roman" w:hAnsi="Times New Roman" w:cs="Times New Roman"/>
          <w:sz w:val="24"/>
          <w:szCs w:val="24"/>
        </w:rPr>
      </w:pPr>
    </w:p>
    <w:p w:rsidR="007712B5" w:rsidRDefault="007712B5" w:rsidP="00AB4A82">
      <w:pPr>
        <w:spacing w:after="0" w:line="360" w:lineRule="auto"/>
        <w:ind w:firstLine="0"/>
        <w:rPr>
          <w:rFonts w:ascii="Times New Roman" w:hAnsi="Times New Roman" w:cs="Times New Roman"/>
          <w:sz w:val="24"/>
          <w:szCs w:val="24"/>
        </w:rPr>
      </w:pPr>
    </w:p>
    <w:p w:rsidR="00D20058" w:rsidRDefault="00D20058" w:rsidP="00AB4A82">
      <w:pPr>
        <w:spacing w:after="0" w:line="360" w:lineRule="auto"/>
        <w:ind w:firstLine="0"/>
        <w:rPr>
          <w:rFonts w:ascii="Times New Roman" w:hAnsi="Times New Roman" w:cs="Times New Roman"/>
          <w:sz w:val="24"/>
          <w:szCs w:val="24"/>
        </w:rPr>
      </w:pPr>
    </w:p>
    <w:p w:rsidR="00D20058" w:rsidRDefault="00D20058" w:rsidP="00AB4A82">
      <w:pPr>
        <w:spacing w:after="0" w:line="360" w:lineRule="auto"/>
        <w:ind w:firstLine="0"/>
        <w:rPr>
          <w:rFonts w:ascii="Times New Roman" w:hAnsi="Times New Roman" w:cs="Times New Roman"/>
          <w:sz w:val="24"/>
          <w:szCs w:val="24"/>
        </w:rPr>
      </w:pPr>
    </w:p>
    <w:p w:rsidR="00D20058" w:rsidRDefault="00D20058" w:rsidP="00AB4A82">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ANEXOS (GRÁFICOS)</w:t>
      </w:r>
    </w:p>
    <w:p w:rsidR="00D20058" w:rsidRDefault="00D20058" w:rsidP="00AB4A82">
      <w:pPr>
        <w:spacing w:after="0" w:line="360" w:lineRule="auto"/>
        <w:ind w:firstLine="0"/>
        <w:rPr>
          <w:rFonts w:ascii="Times New Roman" w:hAnsi="Times New Roman" w:cs="Times New Roman"/>
          <w:sz w:val="24"/>
          <w:szCs w:val="24"/>
        </w:rPr>
      </w:pPr>
    </w:p>
    <w:p w:rsidR="009C7CF9" w:rsidRDefault="009C7CF9" w:rsidP="00D20058">
      <w:pPr>
        <w:pStyle w:val="Descripcin"/>
        <w:keepNext/>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Gráfico 1</w:t>
      </w:r>
    </w:p>
    <w:p w:rsidR="009C7CF9" w:rsidRDefault="009C7CF9" w:rsidP="00D20058">
      <w:pPr>
        <w:pStyle w:val="Descripcin"/>
        <w:keepNext/>
        <w:jc w:val="center"/>
        <w:rPr>
          <w:rFonts w:ascii="Times New Roman" w:hAnsi="Times New Roman" w:cs="Times New Roman"/>
          <w:i w:val="0"/>
          <w:color w:val="auto"/>
          <w:sz w:val="24"/>
          <w:szCs w:val="24"/>
        </w:rPr>
      </w:pPr>
    </w:p>
    <w:p w:rsidR="009C7CF9" w:rsidRDefault="009C7CF9" w:rsidP="009C7CF9">
      <w:pPr>
        <w:pStyle w:val="Descripcin"/>
        <w:keepNext/>
        <w:jc w:val="center"/>
      </w:pPr>
      <w:r>
        <w:rPr>
          <w:noProof/>
          <w:lang w:eastAsia="es-EC"/>
        </w:rPr>
        <w:drawing>
          <wp:inline distT="0" distB="0" distL="0" distR="0" wp14:anchorId="0BF8741C" wp14:editId="558B0227">
            <wp:extent cx="45720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C7CF9" w:rsidRPr="009C7CF9" w:rsidRDefault="009C7CF9" w:rsidP="009C7CF9">
      <w:pPr>
        <w:pStyle w:val="Descripcin"/>
        <w:jc w:val="center"/>
        <w:rPr>
          <w:rFonts w:ascii="Times New Roman" w:hAnsi="Times New Roman" w:cs="Times New Roman"/>
          <w:i w:val="0"/>
          <w:color w:val="auto"/>
          <w:sz w:val="22"/>
          <w:szCs w:val="22"/>
        </w:rPr>
      </w:pPr>
      <w:r w:rsidRPr="009C7CF9">
        <w:rPr>
          <w:rFonts w:ascii="Times New Roman" w:hAnsi="Times New Roman" w:cs="Times New Roman"/>
          <w:i w:val="0"/>
          <w:color w:val="auto"/>
          <w:sz w:val="22"/>
          <w:szCs w:val="22"/>
        </w:rPr>
        <w:t xml:space="preserve">Fuente: FAO, elaborado por La autora </w:t>
      </w:r>
    </w:p>
    <w:p w:rsidR="009C7CF9" w:rsidRDefault="009C7CF9" w:rsidP="00D20058">
      <w:pPr>
        <w:pStyle w:val="Descripcin"/>
        <w:keepNext/>
        <w:jc w:val="center"/>
        <w:rPr>
          <w:rFonts w:ascii="Times New Roman" w:hAnsi="Times New Roman" w:cs="Times New Roman"/>
          <w:i w:val="0"/>
          <w:color w:val="auto"/>
          <w:sz w:val="24"/>
          <w:szCs w:val="24"/>
        </w:rPr>
      </w:pPr>
    </w:p>
    <w:p w:rsidR="009C7CF9" w:rsidRDefault="009C7CF9" w:rsidP="00D20058">
      <w:pPr>
        <w:pStyle w:val="Descripcin"/>
        <w:keepNext/>
        <w:jc w:val="center"/>
        <w:rPr>
          <w:rFonts w:ascii="Times New Roman" w:hAnsi="Times New Roman" w:cs="Times New Roman"/>
          <w:i w:val="0"/>
          <w:color w:val="auto"/>
          <w:sz w:val="24"/>
          <w:szCs w:val="24"/>
        </w:rPr>
      </w:pPr>
    </w:p>
    <w:p w:rsidR="00D20058" w:rsidRPr="00D20058" w:rsidRDefault="00D20058" w:rsidP="00D20058">
      <w:pPr>
        <w:pStyle w:val="Descripcin"/>
        <w:keepNext/>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Gráfico 2</w:t>
      </w:r>
    </w:p>
    <w:p w:rsidR="00D20058" w:rsidRDefault="00D20058" w:rsidP="00AB4A82">
      <w:pPr>
        <w:spacing w:after="0" w:line="360" w:lineRule="auto"/>
        <w:ind w:firstLine="0"/>
        <w:rPr>
          <w:rFonts w:ascii="Times New Roman" w:hAnsi="Times New Roman" w:cs="Times New Roman"/>
          <w:sz w:val="24"/>
          <w:szCs w:val="24"/>
        </w:rPr>
      </w:pPr>
      <w:r>
        <w:rPr>
          <w:noProof/>
          <w:lang w:eastAsia="es-EC"/>
        </w:rPr>
        <w:drawing>
          <wp:inline distT="0" distB="0" distL="0" distR="0" wp14:anchorId="166BC3BB" wp14:editId="2BD6D379">
            <wp:extent cx="54864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20058" w:rsidRDefault="00D20058" w:rsidP="00AB4A82">
      <w:pPr>
        <w:spacing w:after="0" w:line="360" w:lineRule="auto"/>
        <w:ind w:firstLine="0"/>
        <w:rPr>
          <w:rFonts w:ascii="Arial" w:hAnsi="Arial" w:cs="Arial"/>
          <w:sz w:val="24"/>
          <w:szCs w:val="24"/>
        </w:rPr>
      </w:pPr>
    </w:p>
    <w:p w:rsidR="00A9428C" w:rsidRDefault="00A9428C" w:rsidP="00A9428C">
      <w:pPr>
        <w:spacing w:after="0" w:line="360" w:lineRule="auto"/>
        <w:ind w:firstLine="0"/>
        <w:jc w:val="center"/>
        <w:rPr>
          <w:rFonts w:ascii="Arial" w:hAnsi="Arial" w:cs="Arial"/>
          <w:sz w:val="24"/>
          <w:szCs w:val="24"/>
        </w:rPr>
      </w:pPr>
      <w:r>
        <w:rPr>
          <w:rFonts w:ascii="Arial" w:hAnsi="Arial" w:cs="Arial"/>
          <w:sz w:val="24"/>
          <w:szCs w:val="24"/>
        </w:rPr>
        <w:t>Gráfico 3</w:t>
      </w:r>
    </w:p>
    <w:p w:rsidR="00D20058" w:rsidRDefault="00D20058" w:rsidP="00AB4A82">
      <w:pPr>
        <w:spacing w:after="0" w:line="360" w:lineRule="auto"/>
        <w:ind w:firstLine="0"/>
        <w:rPr>
          <w:rFonts w:ascii="Arial" w:hAnsi="Arial" w:cs="Arial"/>
          <w:sz w:val="24"/>
          <w:szCs w:val="24"/>
        </w:rPr>
      </w:pPr>
    </w:p>
    <w:p w:rsidR="00D20058" w:rsidRDefault="00A9428C" w:rsidP="00AB4A82">
      <w:pPr>
        <w:spacing w:after="0" w:line="360" w:lineRule="auto"/>
        <w:ind w:firstLine="0"/>
        <w:rPr>
          <w:rFonts w:ascii="Arial" w:hAnsi="Arial" w:cs="Arial"/>
          <w:sz w:val="24"/>
          <w:szCs w:val="24"/>
        </w:rPr>
      </w:pPr>
      <w:r>
        <w:rPr>
          <w:noProof/>
          <w:lang w:eastAsia="es-EC"/>
        </w:rPr>
        <w:drawing>
          <wp:inline distT="0" distB="0" distL="0" distR="0" wp14:anchorId="7875360F" wp14:editId="1A735B78">
            <wp:extent cx="5553075" cy="274320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C3A7F" w:rsidRDefault="00AC3A7F" w:rsidP="00AB4A82">
      <w:pPr>
        <w:spacing w:after="0" w:line="360" w:lineRule="auto"/>
        <w:ind w:firstLine="0"/>
        <w:rPr>
          <w:rFonts w:ascii="Arial" w:hAnsi="Arial" w:cs="Arial"/>
          <w:sz w:val="24"/>
          <w:szCs w:val="24"/>
        </w:rPr>
      </w:pPr>
    </w:p>
    <w:p w:rsidR="00AC3A7F" w:rsidRDefault="00AC3A7F" w:rsidP="00AC3A7F">
      <w:pPr>
        <w:spacing w:after="0" w:line="360" w:lineRule="auto"/>
        <w:ind w:firstLine="0"/>
        <w:jc w:val="center"/>
        <w:rPr>
          <w:rFonts w:ascii="Arial" w:hAnsi="Arial" w:cs="Arial"/>
          <w:sz w:val="24"/>
          <w:szCs w:val="24"/>
        </w:rPr>
      </w:pPr>
      <w:r>
        <w:rPr>
          <w:rFonts w:ascii="Arial" w:hAnsi="Arial" w:cs="Arial"/>
          <w:sz w:val="24"/>
          <w:szCs w:val="24"/>
        </w:rPr>
        <w:t>Gráfico 4</w:t>
      </w:r>
    </w:p>
    <w:p w:rsidR="00AC3A7F" w:rsidRDefault="00AC3A7F" w:rsidP="00AB4A82">
      <w:pPr>
        <w:spacing w:after="0" w:line="360" w:lineRule="auto"/>
        <w:ind w:firstLine="0"/>
        <w:rPr>
          <w:rFonts w:ascii="Arial" w:hAnsi="Arial" w:cs="Arial"/>
          <w:sz w:val="24"/>
          <w:szCs w:val="24"/>
        </w:rPr>
      </w:pPr>
      <w:r>
        <w:rPr>
          <w:noProof/>
          <w:lang w:eastAsia="es-EC"/>
        </w:rPr>
        <w:drawing>
          <wp:inline distT="0" distB="0" distL="0" distR="0" wp14:anchorId="3821803C" wp14:editId="7E0842A2">
            <wp:extent cx="5705475" cy="2743200"/>
            <wp:effectExtent l="0" t="0" r="952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A2A83" w:rsidRDefault="000A2A83" w:rsidP="00AB4A82">
      <w:pPr>
        <w:spacing w:after="0" w:line="360" w:lineRule="auto"/>
        <w:ind w:firstLine="0"/>
        <w:rPr>
          <w:rFonts w:ascii="Arial" w:hAnsi="Arial" w:cs="Arial"/>
          <w:sz w:val="24"/>
          <w:szCs w:val="24"/>
        </w:rPr>
      </w:pPr>
    </w:p>
    <w:p w:rsidR="000A2A83" w:rsidRDefault="000A2A83" w:rsidP="000A2A83">
      <w:pPr>
        <w:spacing w:after="0" w:line="360" w:lineRule="auto"/>
        <w:ind w:firstLine="0"/>
        <w:jc w:val="center"/>
        <w:rPr>
          <w:rFonts w:ascii="Arial" w:hAnsi="Arial" w:cs="Arial"/>
          <w:sz w:val="24"/>
          <w:szCs w:val="24"/>
        </w:rPr>
      </w:pPr>
    </w:p>
    <w:p w:rsidR="000A2A83" w:rsidRDefault="000A2A83" w:rsidP="000A2A83">
      <w:pPr>
        <w:spacing w:after="0" w:line="360" w:lineRule="auto"/>
        <w:ind w:firstLine="0"/>
        <w:jc w:val="center"/>
        <w:rPr>
          <w:rFonts w:ascii="Arial" w:hAnsi="Arial" w:cs="Arial"/>
          <w:sz w:val="24"/>
          <w:szCs w:val="24"/>
        </w:rPr>
      </w:pPr>
      <w:r>
        <w:rPr>
          <w:rFonts w:ascii="Arial" w:hAnsi="Arial" w:cs="Arial"/>
          <w:sz w:val="24"/>
          <w:szCs w:val="24"/>
        </w:rPr>
        <w:t>Gráfico 5</w:t>
      </w:r>
    </w:p>
    <w:p w:rsidR="00886813" w:rsidRDefault="00886813" w:rsidP="000A2A83">
      <w:pPr>
        <w:spacing w:after="0" w:line="360" w:lineRule="auto"/>
        <w:ind w:firstLine="0"/>
        <w:jc w:val="center"/>
        <w:rPr>
          <w:rFonts w:ascii="Arial" w:hAnsi="Arial" w:cs="Arial"/>
          <w:sz w:val="24"/>
          <w:szCs w:val="24"/>
        </w:rPr>
      </w:pPr>
    </w:p>
    <w:p w:rsidR="00886813" w:rsidRDefault="00886813" w:rsidP="000A2A83">
      <w:pPr>
        <w:spacing w:after="0" w:line="360" w:lineRule="auto"/>
        <w:ind w:firstLine="0"/>
        <w:jc w:val="center"/>
        <w:rPr>
          <w:rFonts w:ascii="Arial" w:hAnsi="Arial" w:cs="Arial"/>
          <w:sz w:val="24"/>
          <w:szCs w:val="24"/>
        </w:rPr>
      </w:pPr>
      <w:r>
        <w:rPr>
          <w:noProof/>
          <w:lang w:eastAsia="es-EC"/>
        </w:rPr>
        <w:drawing>
          <wp:inline distT="0" distB="0" distL="0" distR="0" wp14:anchorId="35CCD813" wp14:editId="6626463A">
            <wp:extent cx="5743575" cy="27432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86813" w:rsidRDefault="00886813" w:rsidP="000A2A83">
      <w:pPr>
        <w:spacing w:after="0" w:line="360" w:lineRule="auto"/>
        <w:ind w:firstLine="0"/>
        <w:jc w:val="center"/>
        <w:rPr>
          <w:rFonts w:ascii="Arial" w:hAnsi="Arial" w:cs="Arial"/>
          <w:sz w:val="24"/>
          <w:szCs w:val="24"/>
        </w:rPr>
      </w:pPr>
    </w:p>
    <w:p w:rsidR="0071668B" w:rsidRDefault="0071668B" w:rsidP="000A2A83">
      <w:pPr>
        <w:spacing w:after="0" w:line="360" w:lineRule="auto"/>
        <w:ind w:firstLine="0"/>
        <w:jc w:val="center"/>
        <w:rPr>
          <w:rFonts w:ascii="Arial" w:hAnsi="Arial" w:cs="Arial"/>
          <w:sz w:val="24"/>
          <w:szCs w:val="24"/>
        </w:rPr>
      </w:pPr>
    </w:p>
    <w:p w:rsidR="0071668B" w:rsidRDefault="0071668B" w:rsidP="000A2A83">
      <w:pPr>
        <w:spacing w:after="0" w:line="360" w:lineRule="auto"/>
        <w:ind w:firstLine="0"/>
        <w:jc w:val="center"/>
        <w:rPr>
          <w:rFonts w:ascii="Arial" w:hAnsi="Arial" w:cs="Arial"/>
          <w:sz w:val="24"/>
          <w:szCs w:val="24"/>
        </w:rPr>
      </w:pPr>
      <w:r>
        <w:rPr>
          <w:rFonts w:ascii="Arial" w:hAnsi="Arial" w:cs="Arial"/>
          <w:sz w:val="24"/>
          <w:szCs w:val="24"/>
        </w:rPr>
        <w:t>Gráfico 6</w:t>
      </w:r>
    </w:p>
    <w:p w:rsidR="0071668B" w:rsidRDefault="0071668B" w:rsidP="000A2A83">
      <w:pPr>
        <w:spacing w:after="0" w:line="360" w:lineRule="auto"/>
        <w:ind w:firstLine="0"/>
        <w:jc w:val="center"/>
        <w:rPr>
          <w:rFonts w:ascii="Arial" w:hAnsi="Arial" w:cs="Arial"/>
          <w:sz w:val="24"/>
          <w:szCs w:val="24"/>
        </w:rPr>
      </w:pPr>
    </w:p>
    <w:p w:rsidR="0071668B" w:rsidRDefault="00943B1F" w:rsidP="000A2A83">
      <w:pPr>
        <w:spacing w:after="0" w:line="360" w:lineRule="auto"/>
        <w:ind w:firstLine="0"/>
        <w:jc w:val="center"/>
        <w:rPr>
          <w:rFonts w:ascii="Arial" w:hAnsi="Arial" w:cs="Arial"/>
          <w:sz w:val="24"/>
          <w:szCs w:val="24"/>
        </w:rPr>
      </w:pPr>
      <w:r>
        <w:rPr>
          <w:noProof/>
          <w:lang w:eastAsia="es-EC"/>
        </w:rPr>
        <w:drawing>
          <wp:inline distT="0" distB="0" distL="0" distR="0" wp14:anchorId="0F26B547" wp14:editId="0F0D9832">
            <wp:extent cx="5579745" cy="2981960"/>
            <wp:effectExtent l="0" t="0" r="1905" b="889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451E" w:rsidRDefault="0023451E" w:rsidP="000A2A83">
      <w:pPr>
        <w:spacing w:after="0" w:line="360" w:lineRule="auto"/>
        <w:ind w:firstLine="0"/>
        <w:jc w:val="center"/>
        <w:rPr>
          <w:rFonts w:ascii="Arial" w:hAnsi="Arial" w:cs="Arial"/>
          <w:sz w:val="24"/>
          <w:szCs w:val="24"/>
        </w:rPr>
      </w:pPr>
    </w:p>
    <w:p w:rsidR="0023451E" w:rsidRDefault="0023451E" w:rsidP="000A2A83">
      <w:pPr>
        <w:spacing w:after="0" w:line="360" w:lineRule="auto"/>
        <w:ind w:firstLine="0"/>
        <w:jc w:val="center"/>
        <w:rPr>
          <w:rFonts w:ascii="Arial" w:hAnsi="Arial" w:cs="Arial"/>
          <w:sz w:val="24"/>
          <w:szCs w:val="24"/>
        </w:rPr>
      </w:pPr>
    </w:p>
    <w:p w:rsidR="0023451E" w:rsidRDefault="0023451E" w:rsidP="000A2A83">
      <w:pPr>
        <w:spacing w:after="0" w:line="360" w:lineRule="auto"/>
        <w:ind w:firstLine="0"/>
        <w:jc w:val="center"/>
        <w:rPr>
          <w:rFonts w:ascii="Arial" w:hAnsi="Arial" w:cs="Arial"/>
          <w:sz w:val="24"/>
          <w:szCs w:val="24"/>
        </w:rPr>
      </w:pPr>
      <w:r>
        <w:rPr>
          <w:rFonts w:ascii="Arial" w:hAnsi="Arial" w:cs="Arial"/>
          <w:sz w:val="24"/>
          <w:szCs w:val="24"/>
        </w:rPr>
        <w:t>Gráfico 7</w:t>
      </w:r>
    </w:p>
    <w:p w:rsidR="0023451E" w:rsidRDefault="0023451E"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r>
        <w:rPr>
          <w:noProof/>
          <w:lang w:eastAsia="es-EC"/>
        </w:rPr>
        <w:drawing>
          <wp:inline distT="0" distB="0" distL="0" distR="0" wp14:anchorId="1C3631F1" wp14:editId="74ED88AA">
            <wp:extent cx="554355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7453" w:rsidRDefault="00B17453"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r>
        <w:rPr>
          <w:rFonts w:ascii="Arial" w:hAnsi="Arial" w:cs="Arial"/>
          <w:sz w:val="24"/>
          <w:szCs w:val="24"/>
        </w:rPr>
        <w:t>Gráfico 8</w:t>
      </w:r>
    </w:p>
    <w:p w:rsidR="00B17453" w:rsidRDefault="00B17453"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p>
    <w:p w:rsidR="0023451E" w:rsidRDefault="0023451E" w:rsidP="000A2A83">
      <w:pPr>
        <w:spacing w:after="0" w:line="360" w:lineRule="auto"/>
        <w:ind w:firstLine="0"/>
        <w:jc w:val="center"/>
        <w:rPr>
          <w:rFonts w:ascii="Arial" w:hAnsi="Arial" w:cs="Arial"/>
          <w:sz w:val="24"/>
          <w:szCs w:val="24"/>
        </w:rPr>
      </w:pPr>
      <w:r>
        <w:rPr>
          <w:noProof/>
          <w:lang w:eastAsia="es-EC"/>
        </w:rPr>
        <w:drawing>
          <wp:inline distT="0" distB="0" distL="0" distR="0" wp14:anchorId="472A0FB1" wp14:editId="71877D6A">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7453" w:rsidRDefault="00B17453" w:rsidP="000A2A83">
      <w:pPr>
        <w:spacing w:after="0" w:line="360" w:lineRule="auto"/>
        <w:ind w:firstLine="0"/>
        <w:jc w:val="center"/>
        <w:rPr>
          <w:rFonts w:ascii="Arial" w:hAnsi="Arial" w:cs="Arial"/>
          <w:sz w:val="24"/>
          <w:szCs w:val="24"/>
        </w:rPr>
      </w:pPr>
    </w:p>
    <w:p w:rsidR="00B17453" w:rsidRDefault="00B17453" w:rsidP="000A2A83">
      <w:pPr>
        <w:spacing w:after="0" w:line="360" w:lineRule="auto"/>
        <w:ind w:firstLine="0"/>
        <w:jc w:val="center"/>
        <w:rPr>
          <w:rFonts w:ascii="Arial" w:hAnsi="Arial" w:cs="Arial"/>
          <w:sz w:val="24"/>
          <w:szCs w:val="24"/>
        </w:rPr>
      </w:pPr>
      <w:r>
        <w:rPr>
          <w:rFonts w:ascii="Arial" w:hAnsi="Arial" w:cs="Arial"/>
          <w:sz w:val="24"/>
          <w:szCs w:val="24"/>
        </w:rPr>
        <w:t>Gráfico 9</w:t>
      </w:r>
    </w:p>
    <w:p w:rsidR="00373862" w:rsidRDefault="00373862" w:rsidP="000A2A83">
      <w:pPr>
        <w:spacing w:after="0" w:line="360" w:lineRule="auto"/>
        <w:ind w:firstLine="0"/>
        <w:jc w:val="center"/>
        <w:rPr>
          <w:rFonts w:ascii="Arial" w:hAnsi="Arial" w:cs="Arial"/>
          <w:sz w:val="24"/>
          <w:szCs w:val="24"/>
        </w:rPr>
      </w:pPr>
    </w:p>
    <w:p w:rsidR="00373862" w:rsidRDefault="00373862" w:rsidP="000A2A83">
      <w:pPr>
        <w:spacing w:after="0" w:line="360" w:lineRule="auto"/>
        <w:ind w:firstLine="0"/>
        <w:jc w:val="center"/>
        <w:rPr>
          <w:rFonts w:ascii="Arial" w:hAnsi="Arial" w:cs="Arial"/>
          <w:sz w:val="24"/>
          <w:szCs w:val="24"/>
        </w:rPr>
      </w:pPr>
      <w:r>
        <w:rPr>
          <w:noProof/>
          <w:lang w:eastAsia="es-EC"/>
        </w:rPr>
        <w:drawing>
          <wp:inline distT="0" distB="0" distL="0" distR="0" wp14:anchorId="304E4180" wp14:editId="66416FF8">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2D3D" w:rsidRDefault="00BA2D3D" w:rsidP="000A2A83">
      <w:pPr>
        <w:spacing w:after="0" w:line="360" w:lineRule="auto"/>
        <w:ind w:firstLine="0"/>
        <w:jc w:val="center"/>
        <w:rPr>
          <w:rFonts w:ascii="Arial" w:hAnsi="Arial" w:cs="Arial"/>
          <w:sz w:val="24"/>
          <w:szCs w:val="24"/>
        </w:rPr>
      </w:pPr>
    </w:p>
    <w:p w:rsidR="00BA2D3D" w:rsidRDefault="00BA2D3D" w:rsidP="000A2A83">
      <w:pPr>
        <w:spacing w:after="0" w:line="360" w:lineRule="auto"/>
        <w:ind w:firstLine="0"/>
        <w:jc w:val="center"/>
        <w:rPr>
          <w:rFonts w:ascii="Arial" w:hAnsi="Arial" w:cs="Arial"/>
          <w:sz w:val="24"/>
          <w:szCs w:val="24"/>
        </w:rPr>
      </w:pPr>
      <w:r>
        <w:rPr>
          <w:rFonts w:ascii="Arial" w:hAnsi="Arial" w:cs="Arial"/>
          <w:sz w:val="24"/>
          <w:szCs w:val="24"/>
        </w:rPr>
        <w:t>Gráfico 10</w:t>
      </w:r>
    </w:p>
    <w:p w:rsidR="00BA2D3D" w:rsidRDefault="00BA2D3D" w:rsidP="000A2A83">
      <w:pPr>
        <w:spacing w:after="0" w:line="360" w:lineRule="auto"/>
        <w:ind w:firstLine="0"/>
        <w:jc w:val="center"/>
        <w:rPr>
          <w:rFonts w:ascii="Arial" w:hAnsi="Arial" w:cs="Arial"/>
          <w:sz w:val="24"/>
          <w:szCs w:val="24"/>
        </w:rPr>
      </w:pPr>
    </w:p>
    <w:p w:rsidR="00BA2D3D" w:rsidRDefault="00BA2D3D" w:rsidP="000A2A83">
      <w:pPr>
        <w:spacing w:after="0" w:line="360" w:lineRule="auto"/>
        <w:ind w:firstLine="0"/>
        <w:jc w:val="center"/>
        <w:rPr>
          <w:rFonts w:ascii="Arial" w:hAnsi="Arial" w:cs="Arial"/>
          <w:sz w:val="24"/>
          <w:szCs w:val="24"/>
        </w:rPr>
      </w:pPr>
      <w:r>
        <w:rPr>
          <w:noProof/>
          <w:lang w:eastAsia="es-EC"/>
        </w:rPr>
        <w:drawing>
          <wp:inline distT="0" distB="0" distL="0" distR="0" wp14:anchorId="60F9871D" wp14:editId="5FC14311">
            <wp:extent cx="5295900" cy="244792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2D3D" w:rsidRDefault="00BA2D3D" w:rsidP="000A2A83">
      <w:pPr>
        <w:spacing w:after="0" w:line="360" w:lineRule="auto"/>
        <w:ind w:firstLine="0"/>
        <w:jc w:val="center"/>
        <w:rPr>
          <w:rFonts w:ascii="Arial" w:hAnsi="Arial" w:cs="Arial"/>
          <w:sz w:val="24"/>
          <w:szCs w:val="24"/>
        </w:rPr>
      </w:pPr>
    </w:p>
    <w:p w:rsidR="00BA2D3D" w:rsidRDefault="001C1078" w:rsidP="000A2A83">
      <w:pPr>
        <w:spacing w:after="0" w:line="360" w:lineRule="auto"/>
        <w:ind w:firstLine="0"/>
        <w:jc w:val="center"/>
        <w:rPr>
          <w:rFonts w:ascii="Arial" w:hAnsi="Arial" w:cs="Arial"/>
          <w:sz w:val="24"/>
          <w:szCs w:val="24"/>
        </w:rPr>
      </w:pPr>
      <w:r>
        <w:rPr>
          <w:rFonts w:ascii="Arial" w:hAnsi="Arial" w:cs="Arial"/>
          <w:sz w:val="24"/>
          <w:szCs w:val="24"/>
        </w:rPr>
        <w:t>Gráfico 11</w:t>
      </w:r>
    </w:p>
    <w:p w:rsidR="001C1078" w:rsidRDefault="009C7CF9" w:rsidP="000A2A83">
      <w:pPr>
        <w:spacing w:after="0" w:line="360" w:lineRule="auto"/>
        <w:ind w:firstLine="0"/>
        <w:jc w:val="center"/>
        <w:rPr>
          <w:rFonts w:ascii="Arial" w:hAnsi="Arial" w:cs="Arial"/>
          <w:sz w:val="24"/>
          <w:szCs w:val="24"/>
        </w:rPr>
      </w:pPr>
      <w:r>
        <w:rPr>
          <w:noProof/>
          <w:lang w:eastAsia="es-EC"/>
        </w:rPr>
        <w:drawing>
          <wp:inline distT="0" distB="0" distL="0" distR="0" wp14:anchorId="2AAB01FE" wp14:editId="06F17BE1">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1C1078" w:rsidSect="005C061B">
      <w:type w:val="continuous"/>
      <w:pgSz w:w="11906" w:h="16838"/>
      <w:pgMar w:top="1418" w:right="1701"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8F3DD7"/>
    <w:multiLevelType w:val="hybridMultilevel"/>
    <w:tmpl w:val="617AD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6FD804E9"/>
    <w:multiLevelType w:val="hybridMultilevel"/>
    <w:tmpl w:val="454A87F8"/>
    <w:lvl w:ilvl="0" w:tplc="300A000F">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D1C"/>
    <w:rsid w:val="0000104B"/>
    <w:rsid w:val="00010DD5"/>
    <w:rsid w:val="000267EC"/>
    <w:rsid w:val="00026A27"/>
    <w:rsid w:val="0005707E"/>
    <w:rsid w:val="00071C9A"/>
    <w:rsid w:val="00072829"/>
    <w:rsid w:val="000749AD"/>
    <w:rsid w:val="00080C01"/>
    <w:rsid w:val="00084BC2"/>
    <w:rsid w:val="000949BA"/>
    <w:rsid w:val="000A2A83"/>
    <w:rsid w:val="000B54E6"/>
    <w:rsid w:val="000B5DAA"/>
    <w:rsid w:val="000B6426"/>
    <w:rsid w:val="000D3793"/>
    <w:rsid w:val="000D51A9"/>
    <w:rsid w:val="000E461B"/>
    <w:rsid w:val="000F618D"/>
    <w:rsid w:val="001004AB"/>
    <w:rsid w:val="00101588"/>
    <w:rsid w:val="00101F1B"/>
    <w:rsid w:val="00102947"/>
    <w:rsid w:val="0013209D"/>
    <w:rsid w:val="00137B01"/>
    <w:rsid w:val="001548B3"/>
    <w:rsid w:val="00164768"/>
    <w:rsid w:val="001A20B9"/>
    <w:rsid w:val="001A3CDF"/>
    <w:rsid w:val="001C1078"/>
    <w:rsid w:val="001D30EB"/>
    <w:rsid w:val="001E1616"/>
    <w:rsid w:val="001F4E69"/>
    <w:rsid w:val="001F6F33"/>
    <w:rsid w:val="002036B7"/>
    <w:rsid w:val="002306BA"/>
    <w:rsid w:val="00233A55"/>
    <w:rsid w:val="0023451E"/>
    <w:rsid w:val="0024111F"/>
    <w:rsid w:val="00267081"/>
    <w:rsid w:val="00286BCA"/>
    <w:rsid w:val="00294C1E"/>
    <w:rsid w:val="002A2A5B"/>
    <w:rsid w:val="002C690E"/>
    <w:rsid w:val="002E039C"/>
    <w:rsid w:val="002E4B5A"/>
    <w:rsid w:val="002E5006"/>
    <w:rsid w:val="002F2902"/>
    <w:rsid w:val="0030603D"/>
    <w:rsid w:val="00330486"/>
    <w:rsid w:val="00344C85"/>
    <w:rsid w:val="00362137"/>
    <w:rsid w:val="00373862"/>
    <w:rsid w:val="00380237"/>
    <w:rsid w:val="00386C5C"/>
    <w:rsid w:val="00410EFE"/>
    <w:rsid w:val="004403F0"/>
    <w:rsid w:val="0044294C"/>
    <w:rsid w:val="004448C1"/>
    <w:rsid w:val="00466CFB"/>
    <w:rsid w:val="004A6D47"/>
    <w:rsid w:val="004C59A2"/>
    <w:rsid w:val="004D1901"/>
    <w:rsid w:val="00524E40"/>
    <w:rsid w:val="00532181"/>
    <w:rsid w:val="00550403"/>
    <w:rsid w:val="00552EBC"/>
    <w:rsid w:val="005773AE"/>
    <w:rsid w:val="00584146"/>
    <w:rsid w:val="00595E1B"/>
    <w:rsid w:val="005A4217"/>
    <w:rsid w:val="005A64F6"/>
    <w:rsid w:val="005C061B"/>
    <w:rsid w:val="005D531C"/>
    <w:rsid w:val="005D5FF8"/>
    <w:rsid w:val="005F3002"/>
    <w:rsid w:val="00632ECD"/>
    <w:rsid w:val="006504BC"/>
    <w:rsid w:val="00663867"/>
    <w:rsid w:val="00675C19"/>
    <w:rsid w:val="006953F6"/>
    <w:rsid w:val="006C1084"/>
    <w:rsid w:val="006C1E60"/>
    <w:rsid w:val="006C692D"/>
    <w:rsid w:val="006C73FC"/>
    <w:rsid w:val="006E3F10"/>
    <w:rsid w:val="006E5125"/>
    <w:rsid w:val="006F3754"/>
    <w:rsid w:val="0071668B"/>
    <w:rsid w:val="007225F5"/>
    <w:rsid w:val="00726CC1"/>
    <w:rsid w:val="007323D9"/>
    <w:rsid w:val="00735752"/>
    <w:rsid w:val="00737987"/>
    <w:rsid w:val="00741016"/>
    <w:rsid w:val="007454F6"/>
    <w:rsid w:val="00753408"/>
    <w:rsid w:val="00756DC7"/>
    <w:rsid w:val="00766606"/>
    <w:rsid w:val="007712B5"/>
    <w:rsid w:val="007712EA"/>
    <w:rsid w:val="00790158"/>
    <w:rsid w:val="00791F67"/>
    <w:rsid w:val="007A0744"/>
    <w:rsid w:val="007B5FFF"/>
    <w:rsid w:val="007C667D"/>
    <w:rsid w:val="007C7DDE"/>
    <w:rsid w:val="007D1ED4"/>
    <w:rsid w:val="00805CB4"/>
    <w:rsid w:val="00810270"/>
    <w:rsid w:val="00815087"/>
    <w:rsid w:val="00815FCB"/>
    <w:rsid w:val="00830D19"/>
    <w:rsid w:val="00833A03"/>
    <w:rsid w:val="008468EB"/>
    <w:rsid w:val="0085461E"/>
    <w:rsid w:val="00864A7E"/>
    <w:rsid w:val="008704E7"/>
    <w:rsid w:val="00874DF7"/>
    <w:rsid w:val="00880453"/>
    <w:rsid w:val="00886813"/>
    <w:rsid w:val="00891591"/>
    <w:rsid w:val="008B239E"/>
    <w:rsid w:val="008F6BBA"/>
    <w:rsid w:val="0090611B"/>
    <w:rsid w:val="009230A4"/>
    <w:rsid w:val="00926E6E"/>
    <w:rsid w:val="00943B1F"/>
    <w:rsid w:val="009933D3"/>
    <w:rsid w:val="00994D9A"/>
    <w:rsid w:val="009A6E47"/>
    <w:rsid w:val="009A7096"/>
    <w:rsid w:val="009B7A4D"/>
    <w:rsid w:val="009C7CF9"/>
    <w:rsid w:val="009D0778"/>
    <w:rsid w:val="009E4D10"/>
    <w:rsid w:val="009E6344"/>
    <w:rsid w:val="009F701E"/>
    <w:rsid w:val="009F77B6"/>
    <w:rsid w:val="00A05228"/>
    <w:rsid w:val="00A14A7D"/>
    <w:rsid w:val="00A168A5"/>
    <w:rsid w:val="00A23783"/>
    <w:rsid w:val="00A33684"/>
    <w:rsid w:val="00A5043D"/>
    <w:rsid w:val="00A610E5"/>
    <w:rsid w:val="00A6118D"/>
    <w:rsid w:val="00A656AF"/>
    <w:rsid w:val="00A7617E"/>
    <w:rsid w:val="00A9428C"/>
    <w:rsid w:val="00AB3F03"/>
    <w:rsid w:val="00AB48D0"/>
    <w:rsid w:val="00AB4A82"/>
    <w:rsid w:val="00AC30D1"/>
    <w:rsid w:val="00AC3A7F"/>
    <w:rsid w:val="00AC5866"/>
    <w:rsid w:val="00AE1651"/>
    <w:rsid w:val="00AE5B5B"/>
    <w:rsid w:val="00B07A11"/>
    <w:rsid w:val="00B17453"/>
    <w:rsid w:val="00B2052A"/>
    <w:rsid w:val="00B27997"/>
    <w:rsid w:val="00B37A4B"/>
    <w:rsid w:val="00B73B09"/>
    <w:rsid w:val="00B95708"/>
    <w:rsid w:val="00BA2D3D"/>
    <w:rsid w:val="00BA5CA4"/>
    <w:rsid w:val="00BC4217"/>
    <w:rsid w:val="00BC681A"/>
    <w:rsid w:val="00BD3F68"/>
    <w:rsid w:val="00BE517F"/>
    <w:rsid w:val="00BF4FC4"/>
    <w:rsid w:val="00C430A4"/>
    <w:rsid w:val="00C47955"/>
    <w:rsid w:val="00C53492"/>
    <w:rsid w:val="00C5428B"/>
    <w:rsid w:val="00C64A8B"/>
    <w:rsid w:val="00C67A23"/>
    <w:rsid w:val="00C84DAC"/>
    <w:rsid w:val="00C90DB4"/>
    <w:rsid w:val="00CA380E"/>
    <w:rsid w:val="00CB38B1"/>
    <w:rsid w:val="00CC533F"/>
    <w:rsid w:val="00D00C49"/>
    <w:rsid w:val="00D02FA0"/>
    <w:rsid w:val="00D179B1"/>
    <w:rsid w:val="00D20058"/>
    <w:rsid w:val="00D309C7"/>
    <w:rsid w:val="00D64951"/>
    <w:rsid w:val="00D70937"/>
    <w:rsid w:val="00DA563C"/>
    <w:rsid w:val="00DC45BC"/>
    <w:rsid w:val="00DD1B98"/>
    <w:rsid w:val="00DD4F05"/>
    <w:rsid w:val="00DE3CCB"/>
    <w:rsid w:val="00DE5FDF"/>
    <w:rsid w:val="00E03084"/>
    <w:rsid w:val="00E161DC"/>
    <w:rsid w:val="00E16561"/>
    <w:rsid w:val="00E2661D"/>
    <w:rsid w:val="00E33109"/>
    <w:rsid w:val="00E53418"/>
    <w:rsid w:val="00E57670"/>
    <w:rsid w:val="00E63CC7"/>
    <w:rsid w:val="00E6445F"/>
    <w:rsid w:val="00E75483"/>
    <w:rsid w:val="00E82873"/>
    <w:rsid w:val="00E97B25"/>
    <w:rsid w:val="00EA10EE"/>
    <w:rsid w:val="00EA4400"/>
    <w:rsid w:val="00EA5D12"/>
    <w:rsid w:val="00EC27FA"/>
    <w:rsid w:val="00EE1D9A"/>
    <w:rsid w:val="00EE7C2C"/>
    <w:rsid w:val="00EF6AC8"/>
    <w:rsid w:val="00F22D1C"/>
    <w:rsid w:val="00F27C8D"/>
    <w:rsid w:val="00F51D14"/>
    <w:rsid w:val="00F51EB3"/>
    <w:rsid w:val="00F56E53"/>
    <w:rsid w:val="00F62C4E"/>
    <w:rsid w:val="00F6405A"/>
    <w:rsid w:val="00F740F7"/>
    <w:rsid w:val="00F87052"/>
    <w:rsid w:val="00FA511C"/>
    <w:rsid w:val="00FC5B91"/>
    <w:rsid w:val="00FD11B7"/>
    <w:rsid w:val="00FD2A3B"/>
    <w:rsid w:val="00FD7205"/>
    <w:rsid w:val="00FE67EE"/>
    <w:rsid w:val="00FF35D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F7801C-1418-4CE6-BF84-43AB4C41A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A20B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D3793"/>
    <w:pPr>
      <w:ind w:left="720"/>
      <w:contextualSpacing/>
    </w:pPr>
  </w:style>
  <w:style w:type="paragraph" w:styleId="Bibliografa">
    <w:name w:val="Bibliography"/>
    <w:basedOn w:val="Normal"/>
    <w:next w:val="Normal"/>
    <w:uiPriority w:val="37"/>
    <w:unhideWhenUsed/>
    <w:rsid w:val="00C90DB4"/>
  </w:style>
  <w:style w:type="paragraph" w:styleId="Descripcin">
    <w:name w:val="caption"/>
    <w:basedOn w:val="Normal"/>
    <w:next w:val="Normal"/>
    <w:uiPriority w:val="35"/>
    <w:unhideWhenUsed/>
    <w:qFormat/>
    <w:rsid w:val="00466CFB"/>
    <w:pPr>
      <w:spacing w:after="200" w:line="240" w:lineRule="auto"/>
    </w:pPr>
    <w:rPr>
      <w:i/>
      <w:iCs/>
      <w:color w:val="44546A" w:themeColor="text2"/>
      <w:sz w:val="18"/>
      <w:szCs w:val="18"/>
    </w:rPr>
  </w:style>
  <w:style w:type="paragraph" w:styleId="HTMLconformatoprevio">
    <w:name w:val="HTML Preformatted"/>
    <w:basedOn w:val="Normal"/>
    <w:link w:val="HTMLconformatoprevioCar"/>
    <w:uiPriority w:val="99"/>
    <w:semiHidden/>
    <w:unhideWhenUsed/>
    <w:rsid w:val="009A7096"/>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9A7096"/>
    <w:rPr>
      <w:rFonts w:ascii="Consolas" w:hAnsi="Consolas" w:cs="Consolas"/>
      <w:sz w:val="20"/>
      <w:szCs w:val="20"/>
    </w:rPr>
  </w:style>
  <w:style w:type="paragraph" w:styleId="Textodeglobo">
    <w:name w:val="Balloon Text"/>
    <w:basedOn w:val="Normal"/>
    <w:link w:val="TextodegloboCar"/>
    <w:uiPriority w:val="99"/>
    <w:semiHidden/>
    <w:unhideWhenUsed/>
    <w:rsid w:val="007A07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07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8637">
      <w:bodyDiv w:val="1"/>
      <w:marLeft w:val="0"/>
      <w:marRight w:val="0"/>
      <w:marTop w:val="0"/>
      <w:marBottom w:val="0"/>
      <w:divBdr>
        <w:top w:val="none" w:sz="0" w:space="0" w:color="auto"/>
        <w:left w:val="none" w:sz="0" w:space="0" w:color="auto"/>
        <w:bottom w:val="none" w:sz="0" w:space="0" w:color="auto"/>
        <w:right w:val="none" w:sz="0" w:space="0" w:color="auto"/>
      </w:divBdr>
    </w:div>
    <w:div w:id="123281628">
      <w:bodyDiv w:val="1"/>
      <w:marLeft w:val="0"/>
      <w:marRight w:val="0"/>
      <w:marTop w:val="0"/>
      <w:marBottom w:val="0"/>
      <w:divBdr>
        <w:top w:val="none" w:sz="0" w:space="0" w:color="auto"/>
        <w:left w:val="none" w:sz="0" w:space="0" w:color="auto"/>
        <w:bottom w:val="none" w:sz="0" w:space="0" w:color="auto"/>
        <w:right w:val="none" w:sz="0" w:space="0" w:color="auto"/>
      </w:divBdr>
    </w:div>
    <w:div w:id="201208835">
      <w:bodyDiv w:val="1"/>
      <w:marLeft w:val="0"/>
      <w:marRight w:val="0"/>
      <w:marTop w:val="0"/>
      <w:marBottom w:val="0"/>
      <w:divBdr>
        <w:top w:val="none" w:sz="0" w:space="0" w:color="auto"/>
        <w:left w:val="none" w:sz="0" w:space="0" w:color="auto"/>
        <w:bottom w:val="none" w:sz="0" w:space="0" w:color="auto"/>
        <w:right w:val="none" w:sz="0" w:space="0" w:color="auto"/>
      </w:divBdr>
    </w:div>
    <w:div w:id="201406363">
      <w:bodyDiv w:val="1"/>
      <w:marLeft w:val="0"/>
      <w:marRight w:val="0"/>
      <w:marTop w:val="0"/>
      <w:marBottom w:val="0"/>
      <w:divBdr>
        <w:top w:val="none" w:sz="0" w:space="0" w:color="auto"/>
        <w:left w:val="none" w:sz="0" w:space="0" w:color="auto"/>
        <w:bottom w:val="none" w:sz="0" w:space="0" w:color="auto"/>
        <w:right w:val="none" w:sz="0" w:space="0" w:color="auto"/>
      </w:divBdr>
    </w:div>
    <w:div w:id="225647539">
      <w:bodyDiv w:val="1"/>
      <w:marLeft w:val="0"/>
      <w:marRight w:val="0"/>
      <w:marTop w:val="0"/>
      <w:marBottom w:val="0"/>
      <w:divBdr>
        <w:top w:val="none" w:sz="0" w:space="0" w:color="auto"/>
        <w:left w:val="none" w:sz="0" w:space="0" w:color="auto"/>
        <w:bottom w:val="none" w:sz="0" w:space="0" w:color="auto"/>
        <w:right w:val="none" w:sz="0" w:space="0" w:color="auto"/>
      </w:divBdr>
    </w:div>
    <w:div w:id="227543482">
      <w:bodyDiv w:val="1"/>
      <w:marLeft w:val="0"/>
      <w:marRight w:val="0"/>
      <w:marTop w:val="0"/>
      <w:marBottom w:val="0"/>
      <w:divBdr>
        <w:top w:val="none" w:sz="0" w:space="0" w:color="auto"/>
        <w:left w:val="none" w:sz="0" w:space="0" w:color="auto"/>
        <w:bottom w:val="none" w:sz="0" w:space="0" w:color="auto"/>
        <w:right w:val="none" w:sz="0" w:space="0" w:color="auto"/>
      </w:divBdr>
    </w:div>
    <w:div w:id="235866714">
      <w:bodyDiv w:val="1"/>
      <w:marLeft w:val="0"/>
      <w:marRight w:val="0"/>
      <w:marTop w:val="0"/>
      <w:marBottom w:val="0"/>
      <w:divBdr>
        <w:top w:val="none" w:sz="0" w:space="0" w:color="auto"/>
        <w:left w:val="none" w:sz="0" w:space="0" w:color="auto"/>
        <w:bottom w:val="none" w:sz="0" w:space="0" w:color="auto"/>
        <w:right w:val="none" w:sz="0" w:space="0" w:color="auto"/>
      </w:divBdr>
    </w:div>
    <w:div w:id="243151861">
      <w:bodyDiv w:val="1"/>
      <w:marLeft w:val="0"/>
      <w:marRight w:val="0"/>
      <w:marTop w:val="0"/>
      <w:marBottom w:val="0"/>
      <w:divBdr>
        <w:top w:val="none" w:sz="0" w:space="0" w:color="auto"/>
        <w:left w:val="none" w:sz="0" w:space="0" w:color="auto"/>
        <w:bottom w:val="none" w:sz="0" w:space="0" w:color="auto"/>
        <w:right w:val="none" w:sz="0" w:space="0" w:color="auto"/>
      </w:divBdr>
    </w:div>
    <w:div w:id="314189750">
      <w:bodyDiv w:val="1"/>
      <w:marLeft w:val="0"/>
      <w:marRight w:val="0"/>
      <w:marTop w:val="0"/>
      <w:marBottom w:val="0"/>
      <w:divBdr>
        <w:top w:val="none" w:sz="0" w:space="0" w:color="auto"/>
        <w:left w:val="none" w:sz="0" w:space="0" w:color="auto"/>
        <w:bottom w:val="none" w:sz="0" w:space="0" w:color="auto"/>
        <w:right w:val="none" w:sz="0" w:space="0" w:color="auto"/>
      </w:divBdr>
    </w:div>
    <w:div w:id="316345163">
      <w:bodyDiv w:val="1"/>
      <w:marLeft w:val="0"/>
      <w:marRight w:val="0"/>
      <w:marTop w:val="0"/>
      <w:marBottom w:val="0"/>
      <w:divBdr>
        <w:top w:val="none" w:sz="0" w:space="0" w:color="auto"/>
        <w:left w:val="none" w:sz="0" w:space="0" w:color="auto"/>
        <w:bottom w:val="none" w:sz="0" w:space="0" w:color="auto"/>
        <w:right w:val="none" w:sz="0" w:space="0" w:color="auto"/>
      </w:divBdr>
    </w:div>
    <w:div w:id="351421911">
      <w:bodyDiv w:val="1"/>
      <w:marLeft w:val="0"/>
      <w:marRight w:val="0"/>
      <w:marTop w:val="0"/>
      <w:marBottom w:val="0"/>
      <w:divBdr>
        <w:top w:val="none" w:sz="0" w:space="0" w:color="auto"/>
        <w:left w:val="none" w:sz="0" w:space="0" w:color="auto"/>
        <w:bottom w:val="none" w:sz="0" w:space="0" w:color="auto"/>
        <w:right w:val="none" w:sz="0" w:space="0" w:color="auto"/>
      </w:divBdr>
    </w:div>
    <w:div w:id="470253030">
      <w:bodyDiv w:val="1"/>
      <w:marLeft w:val="0"/>
      <w:marRight w:val="0"/>
      <w:marTop w:val="0"/>
      <w:marBottom w:val="0"/>
      <w:divBdr>
        <w:top w:val="none" w:sz="0" w:space="0" w:color="auto"/>
        <w:left w:val="none" w:sz="0" w:space="0" w:color="auto"/>
        <w:bottom w:val="none" w:sz="0" w:space="0" w:color="auto"/>
        <w:right w:val="none" w:sz="0" w:space="0" w:color="auto"/>
      </w:divBdr>
    </w:div>
    <w:div w:id="646937222">
      <w:bodyDiv w:val="1"/>
      <w:marLeft w:val="0"/>
      <w:marRight w:val="0"/>
      <w:marTop w:val="0"/>
      <w:marBottom w:val="0"/>
      <w:divBdr>
        <w:top w:val="none" w:sz="0" w:space="0" w:color="auto"/>
        <w:left w:val="none" w:sz="0" w:space="0" w:color="auto"/>
        <w:bottom w:val="none" w:sz="0" w:space="0" w:color="auto"/>
        <w:right w:val="none" w:sz="0" w:space="0" w:color="auto"/>
      </w:divBdr>
    </w:div>
    <w:div w:id="657655543">
      <w:bodyDiv w:val="1"/>
      <w:marLeft w:val="0"/>
      <w:marRight w:val="0"/>
      <w:marTop w:val="0"/>
      <w:marBottom w:val="0"/>
      <w:divBdr>
        <w:top w:val="none" w:sz="0" w:space="0" w:color="auto"/>
        <w:left w:val="none" w:sz="0" w:space="0" w:color="auto"/>
        <w:bottom w:val="none" w:sz="0" w:space="0" w:color="auto"/>
        <w:right w:val="none" w:sz="0" w:space="0" w:color="auto"/>
      </w:divBdr>
    </w:div>
    <w:div w:id="664626771">
      <w:bodyDiv w:val="1"/>
      <w:marLeft w:val="0"/>
      <w:marRight w:val="0"/>
      <w:marTop w:val="0"/>
      <w:marBottom w:val="0"/>
      <w:divBdr>
        <w:top w:val="none" w:sz="0" w:space="0" w:color="auto"/>
        <w:left w:val="none" w:sz="0" w:space="0" w:color="auto"/>
        <w:bottom w:val="none" w:sz="0" w:space="0" w:color="auto"/>
        <w:right w:val="none" w:sz="0" w:space="0" w:color="auto"/>
      </w:divBdr>
    </w:div>
    <w:div w:id="705329097">
      <w:bodyDiv w:val="1"/>
      <w:marLeft w:val="0"/>
      <w:marRight w:val="0"/>
      <w:marTop w:val="0"/>
      <w:marBottom w:val="0"/>
      <w:divBdr>
        <w:top w:val="none" w:sz="0" w:space="0" w:color="auto"/>
        <w:left w:val="none" w:sz="0" w:space="0" w:color="auto"/>
        <w:bottom w:val="none" w:sz="0" w:space="0" w:color="auto"/>
        <w:right w:val="none" w:sz="0" w:space="0" w:color="auto"/>
      </w:divBdr>
    </w:div>
    <w:div w:id="920527511">
      <w:bodyDiv w:val="1"/>
      <w:marLeft w:val="0"/>
      <w:marRight w:val="0"/>
      <w:marTop w:val="0"/>
      <w:marBottom w:val="0"/>
      <w:divBdr>
        <w:top w:val="none" w:sz="0" w:space="0" w:color="auto"/>
        <w:left w:val="none" w:sz="0" w:space="0" w:color="auto"/>
        <w:bottom w:val="none" w:sz="0" w:space="0" w:color="auto"/>
        <w:right w:val="none" w:sz="0" w:space="0" w:color="auto"/>
      </w:divBdr>
    </w:div>
    <w:div w:id="976371253">
      <w:bodyDiv w:val="1"/>
      <w:marLeft w:val="0"/>
      <w:marRight w:val="0"/>
      <w:marTop w:val="0"/>
      <w:marBottom w:val="0"/>
      <w:divBdr>
        <w:top w:val="none" w:sz="0" w:space="0" w:color="auto"/>
        <w:left w:val="none" w:sz="0" w:space="0" w:color="auto"/>
        <w:bottom w:val="none" w:sz="0" w:space="0" w:color="auto"/>
        <w:right w:val="none" w:sz="0" w:space="0" w:color="auto"/>
      </w:divBdr>
    </w:div>
    <w:div w:id="1007633389">
      <w:bodyDiv w:val="1"/>
      <w:marLeft w:val="0"/>
      <w:marRight w:val="0"/>
      <w:marTop w:val="0"/>
      <w:marBottom w:val="0"/>
      <w:divBdr>
        <w:top w:val="none" w:sz="0" w:space="0" w:color="auto"/>
        <w:left w:val="none" w:sz="0" w:space="0" w:color="auto"/>
        <w:bottom w:val="none" w:sz="0" w:space="0" w:color="auto"/>
        <w:right w:val="none" w:sz="0" w:space="0" w:color="auto"/>
      </w:divBdr>
    </w:div>
    <w:div w:id="1088038718">
      <w:bodyDiv w:val="1"/>
      <w:marLeft w:val="0"/>
      <w:marRight w:val="0"/>
      <w:marTop w:val="0"/>
      <w:marBottom w:val="0"/>
      <w:divBdr>
        <w:top w:val="none" w:sz="0" w:space="0" w:color="auto"/>
        <w:left w:val="none" w:sz="0" w:space="0" w:color="auto"/>
        <w:bottom w:val="none" w:sz="0" w:space="0" w:color="auto"/>
        <w:right w:val="none" w:sz="0" w:space="0" w:color="auto"/>
      </w:divBdr>
    </w:div>
    <w:div w:id="1203520894">
      <w:bodyDiv w:val="1"/>
      <w:marLeft w:val="0"/>
      <w:marRight w:val="0"/>
      <w:marTop w:val="0"/>
      <w:marBottom w:val="0"/>
      <w:divBdr>
        <w:top w:val="none" w:sz="0" w:space="0" w:color="auto"/>
        <w:left w:val="none" w:sz="0" w:space="0" w:color="auto"/>
        <w:bottom w:val="none" w:sz="0" w:space="0" w:color="auto"/>
        <w:right w:val="none" w:sz="0" w:space="0" w:color="auto"/>
      </w:divBdr>
    </w:div>
    <w:div w:id="1377972287">
      <w:bodyDiv w:val="1"/>
      <w:marLeft w:val="0"/>
      <w:marRight w:val="0"/>
      <w:marTop w:val="0"/>
      <w:marBottom w:val="0"/>
      <w:divBdr>
        <w:top w:val="none" w:sz="0" w:space="0" w:color="auto"/>
        <w:left w:val="none" w:sz="0" w:space="0" w:color="auto"/>
        <w:bottom w:val="none" w:sz="0" w:space="0" w:color="auto"/>
        <w:right w:val="none" w:sz="0" w:space="0" w:color="auto"/>
      </w:divBdr>
    </w:div>
    <w:div w:id="1443304242">
      <w:bodyDiv w:val="1"/>
      <w:marLeft w:val="0"/>
      <w:marRight w:val="0"/>
      <w:marTop w:val="0"/>
      <w:marBottom w:val="0"/>
      <w:divBdr>
        <w:top w:val="none" w:sz="0" w:space="0" w:color="auto"/>
        <w:left w:val="none" w:sz="0" w:space="0" w:color="auto"/>
        <w:bottom w:val="none" w:sz="0" w:space="0" w:color="auto"/>
        <w:right w:val="none" w:sz="0" w:space="0" w:color="auto"/>
      </w:divBdr>
    </w:div>
    <w:div w:id="1574896943">
      <w:bodyDiv w:val="1"/>
      <w:marLeft w:val="0"/>
      <w:marRight w:val="0"/>
      <w:marTop w:val="0"/>
      <w:marBottom w:val="0"/>
      <w:divBdr>
        <w:top w:val="none" w:sz="0" w:space="0" w:color="auto"/>
        <w:left w:val="none" w:sz="0" w:space="0" w:color="auto"/>
        <w:bottom w:val="none" w:sz="0" w:space="0" w:color="auto"/>
        <w:right w:val="none" w:sz="0" w:space="0" w:color="auto"/>
      </w:divBdr>
    </w:div>
    <w:div w:id="1605720926">
      <w:bodyDiv w:val="1"/>
      <w:marLeft w:val="0"/>
      <w:marRight w:val="0"/>
      <w:marTop w:val="0"/>
      <w:marBottom w:val="0"/>
      <w:divBdr>
        <w:top w:val="none" w:sz="0" w:space="0" w:color="auto"/>
        <w:left w:val="none" w:sz="0" w:space="0" w:color="auto"/>
        <w:bottom w:val="none" w:sz="0" w:space="0" w:color="auto"/>
        <w:right w:val="none" w:sz="0" w:space="0" w:color="auto"/>
      </w:divBdr>
    </w:div>
    <w:div w:id="1645963855">
      <w:bodyDiv w:val="1"/>
      <w:marLeft w:val="0"/>
      <w:marRight w:val="0"/>
      <w:marTop w:val="0"/>
      <w:marBottom w:val="0"/>
      <w:divBdr>
        <w:top w:val="none" w:sz="0" w:space="0" w:color="auto"/>
        <w:left w:val="none" w:sz="0" w:space="0" w:color="auto"/>
        <w:bottom w:val="none" w:sz="0" w:space="0" w:color="auto"/>
        <w:right w:val="none" w:sz="0" w:space="0" w:color="auto"/>
      </w:divBdr>
    </w:div>
    <w:div w:id="1763647523">
      <w:bodyDiv w:val="1"/>
      <w:marLeft w:val="0"/>
      <w:marRight w:val="0"/>
      <w:marTop w:val="0"/>
      <w:marBottom w:val="0"/>
      <w:divBdr>
        <w:top w:val="none" w:sz="0" w:space="0" w:color="auto"/>
        <w:left w:val="none" w:sz="0" w:space="0" w:color="auto"/>
        <w:bottom w:val="none" w:sz="0" w:space="0" w:color="auto"/>
        <w:right w:val="none" w:sz="0" w:space="0" w:color="auto"/>
      </w:divBdr>
    </w:div>
    <w:div w:id="1823892288">
      <w:bodyDiv w:val="1"/>
      <w:marLeft w:val="0"/>
      <w:marRight w:val="0"/>
      <w:marTop w:val="0"/>
      <w:marBottom w:val="0"/>
      <w:divBdr>
        <w:top w:val="none" w:sz="0" w:space="0" w:color="auto"/>
        <w:left w:val="none" w:sz="0" w:space="0" w:color="auto"/>
        <w:bottom w:val="none" w:sz="0" w:space="0" w:color="auto"/>
        <w:right w:val="none" w:sz="0" w:space="0" w:color="auto"/>
      </w:divBdr>
    </w:div>
    <w:div w:id="1946034059">
      <w:bodyDiv w:val="1"/>
      <w:marLeft w:val="0"/>
      <w:marRight w:val="0"/>
      <w:marTop w:val="0"/>
      <w:marBottom w:val="0"/>
      <w:divBdr>
        <w:top w:val="none" w:sz="0" w:space="0" w:color="auto"/>
        <w:left w:val="none" w:sz="0" w:space="0" w:color="auto"/>
        <w:bottom w:val="none" w:sz="0" w:space="0" w:color="auto"/>
        <w:right w:val="none" w:sz="0" w:space="0" w:color="auto"/>
      </w:divBdr>
    </w:div>
    <w:div w:id="1959410050">
      <w:bodyDiv w:val="1"/>
      <w:marLeft w:val="0"/>
      <w:marRight w:val="0"/>
      <w:marTop w:val="0"/>
      <w:marBottom w:val="0"/>
      <w:divBdr>
        <w:top w:val="none" w:sz="0" w:space="0" w:color="auto"/>
        <w:left w:val="none" w:sz="0" w:space="0" w:color="auto"/>
        <w:bottom w:val="none" w:sz="0" w:space="0" w:color="auto"/>
        <w:right w:val="none" w:sz="0" w:space="0" w:color="auto"/>
      </w:divBdr>
    </w:div>
    <w:div w:id="1968582512">
      <w:bodyDiv w:val="1"/>
      <w:marLeft w:val="0"/>
      <w:marRight w:val="0"/>
      <w:marTop w:val="0"/>
      <w:marBottom w:val="0"/>
      <w:divBdr>
        <w:top w:val="none" w:sz="0" w:space="0" w:color="auto"/>
        <w:left w:val="none" w:sz="0" w:space="0" w:color="auto"/>
        <w:bottom w:val="none" w:sz="0" w:space="0" w:color="auto"/>
        <w:right w:val="none" w:sz="0" w:space="0" w:color="auto"/>
      </w:divBdr>
    </w:div>
    <w:div w:id="1968970967">
      <w:bodyDiv w:val="1"/>
      <w:marLeft w:val="0"/>
      <w:marRight w:val="0"/>
      <w:marTop w:val="0"/>
      <w:marBottom w:val="0"/>
      <w:divBdr>
        <w:top w:val="none" w:sz="0" w:space="0" w:color="auto"/>
        <w:left w:val="none" w:sz="0" w:space="0" w:color="auto"/>
        <w:bottom w:val="none" w:sz="0" w:space="0" w:color="auto"/>
        <w:right w:val="none" w:sz="0" w:space="0" w:color="auto"/>
      </w:divBdr>
    </w:div>
    <w:div w:id="2013340551">
      <w:bodyDiv w:val="1"/>
      <w:marLeft w:val="0"/>
      <w:marRight w:val="0"/>
      <w:marTop w:val="0"/>
      <w:marBottom w:val="0"/>
      <w:divBdr>
        <w:top w:val="none" w:sz="0" w:space="0" w:color="auto"/>
        <w:left w:val="none" w:sz="0" w:space="0" w:color="auto"/>
        <w:bottom w:val="none" w:sz="0" w:space="0" w:color="auto"/>
        <w:right w:val="none" w:sz="0" w:space="0" w:color="auto"/>
      </w:divBdr>
    </w:div>
    <w:div w:id="204343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10.xml"/><Relationship Id="rId10"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2.xml.rels><?xml version="1.0" encoding="UTF-8" standalone="yes"?>
<Relationships xmlns="http://schemas.openxmlformats.org/package/2006/relationships"><Relationship Id="rId1" Type="http://schemas.openxmlformats.org/officeDocument/2006/relationships/oleObject" Target="file:///E:\Per&#237;odo%2046\DOCTORADO\DESPERDIDICO%20DE%20COMIDA\PARA%20RETOS\Resultados%20para%20Retos.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Per&#237;odo%2046\DOCTORADO\DESPERDIDICO%20DE%20COMIDA\PARA%20RETOS\Resultados%20para%20Retos.xls"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Pérdida</a:t>
            </a:r>
            <a:r>
              <a:rPr lang="en-US" baseline="0">
                <a:solidFill>
                  <a:sysClr val="windowText" lastClr="000000"/>
                </a:solidFill>
                <a:latin typeface="Times New Roman" panose="02020603050405020304" pitchFamily="18" charset="0"/>
                <a:cs typeface="Times New Roman" panose="02020603050405020304" pitchFamily="18" charset="0"/>
              </a:rPr>
              <a:t> de alimentos en America Latina y El Caribe</a:t>
            </a:r>
            <a:endParaRPr lang="en-US">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Hoja1!$E$28</c:f>
              <c:strCache>
                <c:ptCount val="1"/>
                <c:pt idx="0">
                  <c:v>Porcentaje</c:v>
                </c:pt>
              </c:strCache>
            </c:strRef>
          </c:tx>
          <c:spPr>
            <a:solidFill>
              <a:schemeClr val="bg2">
                <a:lumMod val="75000"/>
              </a:schemeClr>
            </a:solidFill>
          </c:spPr>
          <c:dPt>
            <c:idx val="0"/>
            <c:bubble3D val="0"/>
            <c:spPr>
              <a:solidFill>
                <a:schemeClr val="bg2">
                  <a:lumMod val="75000"/>
                </a:schemeClr>
              </a:solidFill>
              <a:ln w="25400">
                <a:solidFill>
                  <a:schemeClr val="lt1"/>
                </a:solidFill>
              </a:ln>
              <a:effectLst/>
              <a:sp3d contourW="25400">
                <a:contourClr>
                  <a:schemeClr val="lt1"/>
                </a:contourClr>
              </a:sp3d>
            </c:spPr>
          </c:dPt>
          <c:dPt>
            <c:idx val="1"/>
            <c:bubble3D val="0"/>
            <c:spPr>
              <a:solidFill>
                <a:schemeClr val="bg2">
                  <a:lumMod val="75000"/>
                </a:schemeClr>
              </a:solidFill>
              <a:ln w="25400">
                <a:solidFill>
                  <a:schemeClr val="lt1"/>
                </a:solidFill>
              </a:ln>
              <a:effectLst/>
              <a:sp3d contourW="25400">
                <a:contourClr>
                  <a:schemeClr val="lt1"/>
                </a:contourClr>
              </a:sp3d>
            </c:spPr>
          </c:dPt>
          <c:dPt>
            <c:idx val="2"/>
            <c:bubble3D val="0"/>
            <c:spPr>
              <a:solidFill>
                <a:schemeClr val="bg2">
                  <a:lumMod val="75000"/>
                </a:schemeClr>
              </a:solidFill>
              <a:ln w="25400">
                <a:solidFill>
                  <a:schemeClr val="lt1"/>
                </a:solidFill>
              </a:ln>
              <a:effectLst/>
              <a:sp3d contourW="25400">
                <a:contourClr>
                  <a:schemeClr val="lt1"/>
                </a:contourClr>
              </a:sp3d>
            </c:spPr>
          </c:dPt>
          <c:dPt>
            <c:idx val="3"/>
            <c:bubble3D val="0"/>
            <c:spPr>
              <a:solidFill>
                <a:schemeClr val="bg2">
                  <a:lumMod val="75000"/>
                </a:schemeClr>
              </a:solidFill>
              <a:ln w="25400">
                <a:solidFill>
                  <a:schemeClr val="lt1"/>
                </a:solidFill>
              </a:ln>
              <a:effectLst/>
              <a:sp3d contourW="25400">
                <a:contourClr>
                  <a:schemeClr val="lt1"/>
                </a:contourClr>
              </a:sp3d>
            </c:spPr>
          </c:dPt>
          <c:dPt>
            <c:idx val="4"/>
            <c:bubble3D val="0"/>
            <c:spPr>
              <a:solidFill>
                <a:schemeClr val="bg2">
                  <a:lumMod val="75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Hoja1!$D$29:$D$33</c:f>
              <c:strCache>
                <c:ptCount val="5"/>
                <c:pt idx="0">
                  <c:v>Producción</c:v>
                </c:pt>
                <c:pt idx="1">
                  <c:v>Consumo</c:v>
                </c:pt>
                <c:pt idx="2">
                  <c:v>Manejo y almacenamiento</c:v>
                </c:pt>
                <c:pt idx="3">
                  <c:v>Mercadeo y distribución</c:v>
                </c:pt>
                <c:pt idx="4">
                  <c:v>Procesamiento</c:v>
                </c:pt>
              </c:strCache>
            </c:strRef>
          </c:cat>
          <c:val>
            <c:numRef>
              <c:f>Hoja1!$E$29:$E$33</c:f>
              <c:numCache>
                <c:formatCode>0%</c:formatCode>
                <c:ptCount val="5"/>
                <c:pt idx="0">
                  <c:v>0.28000000000000003</c:v>
                </c:pt>
                <c:pt idx="1">
                  <c:v>0.28000000000000003</c:v>
                </c:pt>
                <c:pt idx="2">
                  <c:v>0.22</c:v>
                </c:pt>
                <c:pt idx="3">
                  <c:v>0.17</c:v>
                </c:pt>
                <c:pt idx="4">
                  <c:v>0.05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solidFill>
                  <a:sysClr val="windowText" lastClr="000000"/>
                </a:solidFill>
              </a:rPr>
              <a:t>Destino de los desperdicios en el hogar</a:t>
            </a:r>
          </a:p>
        </c:rich>
      </c:tx>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bg1">
                  <a:lumMod val="75000"/>
                </a:schemeClr>
              </a:solidFill>
              <a:ln w="25400">
                <a:solidFill>
                  <a:schemeClr val="lt1"/>
                </a:solidFill>
              </a:ln>
              <a:effectLst/>
              <a:sp3d contourW="25400">
                <a:contourClr>
                  <a:schemeClr val="lt1"/>
                </a:contourClr>
              </a:sp3d>
            </c:spPr>
          </c:dPt>
          <c:dPt>
            <c:idx val="1"/>
            <c:bubble3D val="0"/>
            <c:spPr>
              <a:solidFill>
                <a:schemeClr val="bg1">
                  <a:lumMod val="65000"/>
                </a:schemeClr>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'Gráfico 10'!$B$5:$B$7</c:f>
              <c:strCache>
                <c:ptCount val="3"/>
                <c:pt idx="0">
                  <c:v>Tacho de basura</c:v>
                </c:pt>
                <c:pt idx="1">
                  <c:v>Regala a alguien que necesite</c:v>
                </c:pt>
                <c:pt idx="2">
                  <c:v>Lo recicla o reutiliza</c:v>
                </c:pt>
              </c:strCache>
            </c:strRef>
          </c:cat>
          <c:val>
            <c:numRef>
              <c:f>'Gráfico 10'!$D$5:$D$7</c:f>
              <c:numCache>
                <c:formatCode>0%</c:formatCode>
                <c:ptCount val="3"/>
                <c:pt idx="0">
                  <c:v>0.63100000000000001</c:v>
                </c:pt>
                <c:pt idx="1">
                  <c:v>0.27300000000000002</c:v>
                </c:pt>
                <c:pt idx="2">
                  <c:v>9.6000000000000002E-2</c:v>
                </c:pt>
              </c:numCache>
            </c:numRef>
          </c:val>
        </c:ser>
        <c:dLbls>
          <c:showLegendKey val="0"/>
          <c:showVal val="0"/>
          <c:showCatName val="0"/>
          <c:showSerName val="0"/>
          <c:showPercent val="0"/>
          <c:showBubbleSize val="0"/>
          <c:showLeaderLines val="1"/>
        </c:dLbls>
      </c:pie3DChart>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400">
                <a:solidFill>
                  <a:sysClr val="windowText" lastClr="000000"/>
                </a:solidFill>
                <a:latin typeface="Times New Roman" panose="02020603050405020304" pitchFamily="18" charset="0"/>
                <a:cs typeface="Times New Roman" panose="02020603050405020304" pitchFamily="18" charset="0"/>
              </a:rPr>
              <a:t>Conoce usted el impacto ambiental que produce el desperdicio de alimentos</a:t>
            </a:r>
          </a:p>
        </c:rich>
      </c:tx>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tx1">
                  <a:lumMod val="50000"/>
                  <a:lumOff val="50000"/>
                </a:schemeClr>
              </a:solidFill>
              <a:ln w="25400">
                <a:solidFill>
                  <a:schemeClr val="lt1"/>
                </a:solidFill>
              </a:ln>
              <a:effectLst/>
              <a:sp3d contourW="25400">
                <a:contourClr>
                  <a:schemeClr val="lt1"/>
                </a:contourClr>
              </a:sp3d>
            </c:spPr>
          </c:dPt>
          <c:dPt>
            <c:idx val="1"/>
            <c:bubble3D val="0"/>
            <c:spPr>
              <a:solidFill>
                <a:schemeClr val="bg2">
                  <a:lumMod val="75000"/>
                </a:schemeClr>
              </a:solidFill>
              <a:ln w="25400">
                <a:solidFill>
                  <a:schemeClr val="lt1"/>
                </a:solidFill>
              </a:ln>
              <a:effectLst/>
              <a:sp3d contourW="25400">
                <a:contourClr>
                  <a:schemeClr val="lt1"/>
                </a:contourClr>
              </a:sp3d>
            </c:spPr>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'Gráfico 11'!$B$5:$B$6</c:f>
              <c:strCache>
                <c:ptCount val="2"/>
                <c:pt idx="0">
                  <c:v>SI</c:v>
                </c:pt>
                <c:pt idx="1">
                  <c:v>NO</c:v>
                </c:pt>
              </c:strCache>
            </c:strRef>
          </c:cat>
          <c:val>
            <c:numRef>
              <c:f>'Gráfico 11'!$D$5:$D$6</c:f>
              <c:numCache>
                <c:formatCode>0%</c:formatCode>
                <c:ptCount val="2"/>
                <c:pt idx="0">
                  <c:v>0.38300000000000001</c:v>
                </c:pt>
                <c:pt idx="1">
                  <c:v>0.61699999999999999</c:v>
                </c:pt>
              </c:numCache>
            </c:numRef>
          </c:val>
        </c:ser>
        <c:dLbls>
          <c:showLegendKey val="0"/>
          <c:showVal val="0"/>
          <c:showCatName val="0"/>
          <c:showSerName val="0"/>
          <c:showPercent val="0"/>
          <c:showBubbleSize val="0"/>
          <c:showLeaderLines val="1"/>
        </c:dLbls>
      </c:pie3DChart>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C" sz="1200" baseline="0">
                <a:solidFill>
                  <a:sysClr val="windowText" lastClr="000000"/>
                </a:solidFill>
                <a:effectLst/>
                <a:latin typeface="Times New Roman" panose="02020603050405020304" pitchFamily="18" charset="0"/>
              </a:rPr>
              <a:t>¿Cuál es el motivo más importante por el cual usted deja comida en el plato?</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 </a:t>
            </a:r>
          </a:p>
        </c:rich>
      </c:tx>
      <c:layout/>
      <c:overlay val="0"/>
      <c:spPr>
        <a:solidFill>
          <a:schemeClr val="bg1"/>
        </a:solidFill>
        <a:ln>
          <a:solidFill>
            <a:schemeClr val="bg1"/>
          </a:solidFill>
        </a:ln>
        <a:effectLst/>
      </c:spPr>
    </c:title>
    <c:autoTitleDeleted val="0"/>
    <c:plotArea>
      <c:layout>
        <c:manualLayout>
          <c:layoutTarget val="inner"/>
          <c:xMode val="edge"/>
          <c:yMode val="edge"/>
          <c:x val="0.47249307378244387"/>
          <c:y val="0.28560185185185183"/>
          <c:w val="0.49972914843977845"/>
          <c:h val="0.58245370370370375"/>
        </c:manualLayout>
      </c:layout>
      <c:barChart>
        <c:barDir val="bar"/>
        <c:grouping val="clustered"/>
        <c:varyColors val="0"/>
        <c:ser>
          <c:idx val="0"/>
          <c:order val="0"/>
          <c:tx>
            <c:strRef>
              <c:f>'Gráfico 2'!$D$4</c:f>
              <c:strCache>
                <c:ptCount val="1"/>
                <c:pt idx="0">
                  <c:v>Porcentaje </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'Gráfico 2'!$B$5:$B$12</c:f>
              <c:strCache>
                <c:ptCount val="8"/>
                <c:pt idx="0">
                  <c:v>No me gusta algún ingrediente de la comida</c:v>
                </c:pt>
                <c:pt idx="1">
                  <c:v>La comida no es de mi agrado</c:v>
                </c:pt>
                <c:pt idx="2">
                  <c:v>Alergia a algún ingrediente</c:v>
                </c:pt>
                <c:pt idx="3">
                  <c:v>Porque me sirven mucha comida</c:v>
                </c:pt>
                <c:pt idx="4">
                  <c:v>Por mantener el peso o estoy a dieta</c:v>
                </c:pt>
                <c:pt idx="5">
                  <c:v>Distracción  con el celular, tv, redes sociales, internet, etc.</c:v>
                </c:pt>
                <c:pt idx="6">
                  <c:v>Porque no  está a la temperatura de mi agrado</c:v>
                </c:pt>
                <c:pt idx="7">
                  <c:v>Encuentro algún insecto o condición insalubre</c:v>
                </c:pt>
              </c:strCache>
            </c:strRef>
          </c:cat>
          <c:val>
            <c:numRef>
              <c:f>'Gráfico 2'!$D$5:$D$12</c:f>
              <c:numCache>
                <c:formatCode>0%</c:formatCode>
                <c:ptCount val="8"/>
                <c:pt idx="0">
                  <c:v>0.31940298507462689</c:v>
                </c:pt>
                <c:pt idx="1">
                  <c:v>0.14925373134328357</c:v>
                </c:pt>
                <c:pt idx="2">
                  <c:v>2.3880597014925373E-2</c:v>
                </c:pt>
                <c:pt idx="3">
                  <c:v>0.31</c:v>
                </c:pt>
                <c:pt idx="4">
                  <c:v>5.9701492537313432E-2</c:v>
                </c:pt>
                <c:pt idx="5">
                  <c:v>1.7910447761194031E-2</c:v>
                </c:pt>
                <c:pt idx="6">
                  <c:v>1.4925373134328358E-2</c:v>
                </c:pt>
                <c:pt idx="7">
                  <c:v>0.11343283582089553</c:v>
                </c:pt>
              </c:numCache>
            </c:numRef>
          </c:val>
        </c:ser>
        <c:dLbls>
          <c:showLegendKey val="0"/>
          <c:showVal val="0"/>
          <c:showCatName val="0"/>
          <c:showSerName val="0"/>
          <c:showPercent val="0"/>
          <c:showBubbleSize val="0"/>
        </c:dLbls>
        <c:gapWidth val="182"/>
        <c:axId val="331684864"/>
        <c:axId val="331685424"/>
      </c:barChart>
      <c:catAx>
        <c:axId val="331684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solidFill>
                      <a:sysClr val="windowText" lastClr="000000"/>
                    </a:solidFill>
                    <a:latin typeface="Times New Roman" panose="02020603050405020304" pitchFamily="18" charset="0"/>
                    <a:cs typeface="Times New Roman" panose="02020603050405020304" pitchFamily="18" charset="0"/>
                  </a:rPr>
                  <a:t>Motivo</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31685424"/>
        <c:crosses val="autoZero"/>
        <c:auto val="1"/>
        <c:lblAlgn val="ctr"/>
        <c:lblOffset val="100"/>
        <c:noMultiLvlLbl val="0"/>
      </c:catAx>
      <c:valAx>
        <c:axId val="33168542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itle>
        <c:numFmt formatCode="0%" sourceLinked="1"/>
        <c:majorTickMark val="none"/>
        <c:minorTickMark val="none"/>
        <c:tickLblPos val="nextTo"/>
        <c:crossAx val="3316848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¿En</a:t>
            </a:r>
            <a:r>
              <a:rPr lang="en-US" baseline="0">
                <a:solidFill>
                  <a:sysClr val="windowText" lastClr="000000"/>
                </a:solidFill>
              </a:rPr>
              <a:t> cuál de estos lugares usted suele dejar sobrantes de comida?</a:t>
            </a:r>
            <a:endParaRPr lang="en-US">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'Gráfico 3'!$D$7</c:f>
              <c:strCache>
                <c:ptCount val="1"/>
                <c:pt idx="0">
                  <c:v>Porcentaje</c:v>
                </c:pt>
              </c:strCache>
            </c:strRef>
          </c:tx>
          <c:spPr>
            <a:solidFill>
              <a:schemeClr val="tx1">
                <a:lumMod val="75000"/>
                <a:lumOff val="25000"/>
              </a:schemeClr>
            </a:solidFill>
            <a:ln>
              <a:solidFill>
                <a:schemeClr val="tx1">
                  <a:lumMod val="75000"/>
                  <a:lumOff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'Gráfico 3'!$B$8:$B$12</c:f>
              <c:strCache>
                <c:ptCount val="5"/>
                <c:pt idx="0">
                  <c:v>En mi casa</c:v>
                </c:pt>
                <c:pt idx="1">
                  <c:v>En casa de familiares</c:v>
                </c:pt>
                <c:pt idx="2">
                  <c:v>En reuniones sociales</c:v>
                </c:pt>
                <c:pt idx="3">
                  <c:v>En mi lugar de estudios</c:v>
                </c:pt>
                <c:pt idx="4">
                  <c:v>En restaurantes en la calle</c:v>
                </c:pt>
              </c:strCache>
            </c:strRef>
          </c:cat>
          <c:val>
            <c:numRef>
              <c:f>'Gráfico 3'!$D$8:$D$12</c:f>
              <c:numCache>
                <c:formatCode>0%</c:formatCode>
                <c:ptCount val="5"/>
                <c:pt idx="0">
                  <c:v>0.30447761194029849</c:v>
                </c:pt>
                <c:pt idx="1">
                  <c:v>2.3880597014925373E-2</c:v>
                </c:pt>
                <c:pt idx="2">
                  <c:v>7.7611940298507459E-2</c:v>
                </c:pt>
                <c:pt idx="3">
                  <c:v>3.5820895522388062E-2</c:v>
                </c:pt>
                <c:pt idx="4">
                  <c:v>0.55820895522388059</c:v>
                </c:pt>
              </c:numCache>
            </c:numRef>
          </c:val>
        </c:ser>
        <c:dLbls>
          <c:dLblPos val="outEnd"/>
          <c:showLegendKey val="0"/>
          <c:showVal val="1"/>
          <c:showCatName val="0"/>
          <c:showSerName val="0"/>
          <c:showPercent val="0"/>
          <c:showBubbleSize val="0"/>
        </c:dLbls>
        <c:gapWidth val="182"/>
        <c:axId val="334018176"/>
        <c:axId val="334020416"/>
      </c:barChart>
      <c:catAx>
        <c:axId val="334018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Lugar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34020416"/>
        <c:crosses val="autoZero"/>
        <c:auto val="1"/>
        <c:lblAlgn val="ctr"/>
        <c:lblOffset val="100"/>
        <c:noMultiLvlLbl val="0"/>
      </c:catAx>
      <c:valAx>
        <c:axId val="334020416"/>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Porcentaje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0%" sourceLinked="1"/>
        <c:majorTickMark val="none"/>
        <c:minorTickMark val="none"/>
        <c:tickLblPos val="nextTo"/>
        <c:crossAx val="33401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Comida</a:t>
            </a:r>
            <a:r>
              <a:rPr lang="en-US" baseline="0">
                <a:solidFill>
                  <a:sysClr val="windowText" lastClr="000000"/>
                </a:solidFill>
                <a:latin typeface="Times New Roman" panose="02020603050405020304" pitchFamily="18" charset="0"/>
                <a:cs typeface="Times New Roman" panose="02020603050405020304" pitchFamily="18" charset="0"/>
              </a:rPr>
              <a:t> en la que deja más alimentos</a:t>
            </a:r>
            <a:endParaRPr lang="en-US">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'Gráfico 4'!$E$4</c:f>
              <c:strCache>
                <c:ptCount val="1"/>
                <c:pt idx="0">
                  <c:v>Porcentaje</c:v>
                </c:pt>
              </c:strCache>
            </c:strRef>
          </c:tx>
          <c:spPr>
            <a:solidFill>
              <a:schemeClr val="bg2">
                <a:lumMod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'Gráfico 4'!$C$5:$C$7</c:f>
              <c:strCache>
                <c:ptCount val="3"/>
                <c:pt idx="0">
                  <c:v>Desayuno</c:v>
                </c:pt>
                <c:pt idx="1">
                  <c:v>Almuerzo</c:v>
                </c:pt>
                <c:pt idx="2">
                  <c:v>Merienda</c:v>
                </c:pt>
              </c:strCache>
            </c:strRef>
          </c:cat>
          <c:val>
            <c:numRef>
              <c:f>'Gráfico 4'!$E$5:$E$7</c:f>
              <c:numCache>
                <c:formatCode>0%</c:formatCode>
                <c:ptCount val="3"/>
                <c:pt idx="0">
                  <c:v>5.9700000000000003E-2</c:v>
                </c:pt>
                <c:pt idx="1">
                  <c:v>0.59699999999999998</c:v>
                </c:pt>
                <c:pt idx="2">
                  <c:v>0.34329999999999999</c:v>
                </c:pt>
              </c:numCache>
            </c:numRef>
          </c:val>
        </c:ser>
        <c:dLbls>
          <c:dLblPos val="outEnd"/>
          <c:showLegendKey val="0"/>
          <c:showVal val="1"/>
          <c:showCatName val="0"/>
          <c:showSerName val="0"/>
          <c:showPercent val="0"/>
          <c:showBubbleSize val="0"/>
        </c:dLbls>
        <c:gapWidth val="219"/>
        <c:overlap val="-27"/>
        <c:axId val="334017616"/>
        <c:axId val="273369264"/>
      </c:barChart>
      <c:catAx>
        <c:axId val="33401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Comida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73369264"/>
        <c:crosses val="autoZero"/>
        <c:auto val="1"/>
        <c:lblAlgn val="ctr"/>
        <c:lblOffset val="100"/>
        <c:noMultiLvlLbl val="0"/>
      </c:catAx>
      <c:valAx>
        <c:axId val="27336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3401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solidFill>
                  <a:sysClr val="windowText" lastClr="000000"/>
                </a:solidFill>
              </a:rPr>
              <a:t>Grupo de Alimentos que más desperdicia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'Gráfico 5'!$E$4</c:f>
              <c:strCache>
                <c:ptCount val="1"/>
                <c:pt idx="0">
                  <c:v>Porcentaje</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'Gráfico 5'!$C$5:$C$8</c:f>
              <c:strCache>
                <c:ptCount val="4"/>
                <c:pt idx="0">
                  <c:v>Proteínas (carnes, quesos, etc)</c:v>
                </c:pt>
                <c:pt idx="1">
                  <c:v>Vegetales (legumbres, hortalizas y frutas)</c:v>
                </c:pt>
                <c:pt idx="2">
                  <c:v>Carbohidratos (arróz, pastas,etc.)</c:v>
                </c:pt>
                <c:pt idx="3">
                  <c:v>Comidas rápidas/chatarra (hamburguesas, colas, etc)</c:v>
                </c:pt>
              </c:strCache>
            </c:strRef>
          </c:cat>
          <c:val>
            <c:numRef>
              <c:f>'Gráfico 5'!$E$5:$E$8</c:f>
              <c:numCache>
                <c:formatCode>0%</c:formatCode>
                <c:ptCount val="4"/>
                <c:pt idx="0">
                  <c:v>6.9000000000000006E-2</c:v>
                </c:pt>
                <c:pt idx="1">
                  <c:v>0.40400000000000003</c:v>
                </c:pt>
                <c:pt idx="2">
                  <c:v>0.33500000000000002</c:v>
                </c:pt>
                <c:pt idx="3">
                  <c:v>0.192</c:v>
                </c:pt>
              </c:numCache>
            </c:numRef>
          </c:val>
        </c:ser>
        <c:dLbls>
          <c:dLblPos val="outEnd"/>
          <c:showLegendKey val="0"/>
          <c:showVal val="1"/>
          <c:showCatName val="0"/>
          <c:showSerName val="0"/>
          <c:showPercent val="0"/>
          <c:showBubbleSize val="0"/>
        </c:dLbls>
        <c:gapWidth val="182"/>
        <c:axId val="333112048"/>
        <c:axId val="329323568"/>
      </c:barChart>
      <c:catAx>
        <c:axId val="333112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sz="1100">
                    <a:solidFill>
                      <a:sysClr val="windowText" lastClr="000000"/>
                    </a:solidFill>
                    <a:latin typeface="Times New Roman" panose="02020603050405020304" pitchFamily="18" charset="0"/>
                    <a:cs typeface="Times New Roman" panose="02020603050405020304" pitchFamily="18" charset="0"/>
                  </a:rPr>
                  <a:t>Alimento</a:t>
                </a:r>
                <a:r>
                  <a:rPr lang="es-EC" sz="1200">
                    <a:solidFill>
                      <a:sysClr val="windowText" lastClr="000000"/>
                    </a:solidFill>
                    <a:latin typeface="Times New Roman" panose="02020603050405020304" pitchFamily="18" charset="0"/>
                    <a:cs typeface="Times New Roman" panose="02020603050405020304" pitchFamily="18" charset="0"/>
                  </a:rPr>
                  <a:t>s</a:t>
                </a:r>
              </a:p>
            </c:rich>
          </c:tx>
          <c:layout>
            <c:manualLayout>
              <c:xMode val="edge"/>
              <c:yMode val="edge"/>
              <c:x val="3.0555555555555555E-2"/>
              <c:y val="0.31841426071741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29323568"/>
        <c:crosses val="autoZero"/>
        <c:auto val="1"/>
        <c:lblAlgn val="ctr"/>
        <c:lblOffset val="100"/>
        <c:noMultiLvlLbl val="0"/>
      </c:catAx>
      <c:valAx>
        <c:axId val="32932356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solidFill>
                      <a:sysClr val="windowText" lastClr="000000"/>
                    </a:solidFill>
                  </a:rPr>
                  <a:t>Porcentaje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0%" sourceLinked="1"/>
        <c:majorTickMark val="none"/>
        <c:minorTickMark val="none"/>
        <c:tickLblPos val="nextTo"/>
        <c:crossAx val="33311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Si pudiere sugerir</a:t>
            </a:r>
            <a:r>
              <a:rPr lang="en-US" baseline="0">
                <a:solidFill>
                  <a:sysClr val="windowText" lastClr="000000"/>
                </a:solidFill>
              </a:rPr>
              <a:t> una estrategia para disminuir el desperdicio de alimentos ¿cuál de estas opciones elegiría?</a:t>
            </a:r>
            <a:endParaRPr lang="en-US">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'Gráfico 6'!$E$3</c:f>
              <c:strCache>
                <c:ptCount val="1"/>
                <c:pt idx="0">
                  <c:v>Porcentaje</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'Gráfico 6'!$C$4:$C$11</c:f>
              <c:strCache>
                <c:ptCount val="8"/>
                <c:pt idx="0">
                  <c:v>Que la persona que sirve permita indicarle la cantidad deseada</c:v>
                </c:pt>
                <c:pt idx="1">
                  <c:v>Que se realice charlas para incentivar el ahorro de alimentos</c:v>
                </c:pt>
                <c:pt idx="2">
                  <c:v>Que se indique cuánto dinero me ahorraría por no dejar sobrantes</c:v>
                </c:pt>
                <c:pt idx="3">
                  <c:v>Que se haga conciencia de que hay personas que se mueren de hambre</c:v>
                </c:pt>
                <c:pt idx="4">
                  <c:v>Que se eduque a los niños para no desperdiciar</c:v>
                </c:pt>
                <c:pt idx="5">
                  <c:v>Que se mire la fecha de expiración al comprar</c:v>
                </c:pt>
                <c:pt idx="6">
                  <c:v>Que se evite comprar tanta comida</c:v>
                </c:pt>
                <c:pt idx="7">
                  <c:v>Que se lleve lista al supermercado para evitar comprar cosas innecesarias</c:v>
                </c:pt>
              </c:strCache>
            </c:strRef>
          </c:cat>
          <c:val>
            <c:numRef>
              <c:f>'Gráfico 6'!$E$4:$E$11</c:f>
              <c:numCache>
                <c:formatCode>0%</c:formatCode>
                <c:ptCount val="8"/>
                <c:pt idx="0">
                  <c:v>0.37609999999999999</c:v>
                </c:pt>
                <c:pt idx="1">
                  <c:v>5.7000000000000002E-2</c:v>
                </c:pt>
                <c:pt idx="2">
                  <c:v>3.5900000000000001E-2</c:v>
                </c:pt>
                <c:pt idx="3">
                  <c:v>0.17100000000000001</c:v>
                </c:pt>
                <c:pt idx="4">
                  <c:v>0.14399999999999999</c:v>
                </c:pt>
                <c:pt idx="5">
                  <c:v>2.7E-2</c:v>
                </c:pt>
                <c:pt idx="6">
                  <c:v>0.10199999999999999</c:v>
                </c:pt>
                <c:pt idx="7">
                  <c:v>8.6999999999999994E-2</c:v>
                </c:pt>
              </c:numCache>
            </c:numRef>
          </c:val>
        </c:ser>
        <c:dLbls>
          <c:dLblPos val="outEnd"/>
          <c:showLegendKey val="0"/>
          <c:showVal val="1"/>
          <c:showCatName val="0"/>
          <c:showSerName val="0"/>
          <c:showPercent val="0"/>
          <c:showBubbleSize val="0"/>
        </c:dLbls>
        <c:gapWidth val="182"/>
        <c:axId val="334017056"/>
        <c:axId val="335173184"/>
      </c:barChart>
      <c:catAx>
        <c:axId val="334017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solidFill>
                      <a:sysClr val="windowText" lastClr="000000"/>
                    </a:solidFill>
                  </a:rPr>
                  <a:t>Estrategias para disminuir el desperdicio</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35173184"/>
        <c:crosses val="autoZero"/>
        <c:auto val="1"/>
        <c:lblAlgn val="ctr"/>
        <c:lblOffset val="100"/>
        <c:noMultiLvlLbl val="0"/>
      </c:catAx>
      <c:valAx>
        <c:axId val="33517318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solidFill>
                      <a:sysClr val="windowText" lastClr="000000"/>
                    </a:solidFill>
                    <a:latin typeface="Times New Roman" panose="02020603050405020304" pitchFamily="18" charset="0"/>
                    <a:cs typeface="Times New Roman" panose="02020603050405020304" pitchFamily="18" charset="0"/>
                  </a:rPr>
                  <a:t>Porcentaje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0%" sourceLinked="1"/>
        <c:majorTickMark val="none"/>
        <c:minorTickMark val="none"/>
        <c:tickLblPos val="nextTo"/>
        <c:crossAx val="33401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a:t>
            </a:r>
            <a:r>
              <a:rPr lang="en-US" baseline="0"/>
              <a:t> lo que usted ha observado en su hogar¿por qué desperdician comida?</a:t>
            </a:r>
            <a:r>
              <a:rPr lang="en-US"/>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'Gráfico 7'!$D$5</c:f>
              <c:strCache>
                <c:ptCount val="1"/>
                <c:pt idx="0">
                  <c:v>Porcentaje </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'Gráfico 7'!$B$6:$B$12</c:f>
              <c:strCache>
                <c:ptCount val="7"/>
                <c:pt idx="0">
                  <c:v>Los niños  no se comen todo</c:v>
                </c:pt>
                <c:pt idx="1">
                  <c:v>Personas   a dieta / o quieren mantener el peso</c:v>
                </c:pt>
                <c:pt idx="2">
                  <c:v>Nadie controla o hace seguimiento al desperdicio</c:v>
                </c:pt>
                <c:pt idx="3">
                  <c:v>Se compra mucha comida</c:v>
                </c:pt>
                <c:pt idx="4">
                  <c:v>Los alimentos expiran o se dañan  antes de ser consumidos</c:v>
                </c:pt>
                <c:pt idx="5">
                  <c:v>Preparan mucha comida que luego se tira al tacho de basura</c:v>
                </c:pt>
                <c:pt idx="6">
                  <c:v>La sazón de la persona que cocina no es de mi agrado</c:v>
                </c:pt>
              </c:strCache>
            </c:strRef>
          </c:cat>
          <c:val>
            <c:numRef>
              <c:f>'Gráfico 7'!$D$6:$D$12</c:f>
              <c:numCache>
                <c:formatCode>0%</c:formatCode>
                <c:ptCount val="7"/>
                <c:pt idx="0">
                  <c:v>0.27200000000000002</c:v>
                </c:pt>
                <c:pt idx="1">
                  <c:v>0.09</c:v>
                </c:pt>
                <c:pt idx="2">
                  <c:v>0.159</c:v>
                </c:pt>
                <c:pt idx="3">
                  <c:v>8.6999999999999994E-2</c:v>
                </c:pt>
                <c:pt idx="4">
                  <c:v>0.129</c:v>
                </c:pt>
                <c:pt idx="5">
                  <c:v>0.222</c:v>
                </c:pt>
                <c:pt idx="6">
                  <c:v>4.2000000000000003E-2</c:v>
                </c:pt>
              </c:numCache>
            </c:numRef>
          </c:val>
        </c:ser>
        <c:dLbls>
          <c:dLblPos val="outEnd"/>
          <c:showLegendKey val="0"/>
          <c:showVal val="1"/>
          <c:showCatName val="0"/>
          <c:showSerName val="0"/>
          <c:showPercent val="0"/>
          <c:showBubbleSize val="0"/>
        </c:dLbls>
        <c:gapWidth val="182"/>
        <c:axId val="270660320"/>
        <c:axId val="270663120"/>
      </c:barChart>
      <c:catAx>
        <c:axId val="270660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Motivo</a:t>
                </a:r>
                <a:r>
                  <a:rPr lang="es-EC" baseline="0"/>
                  <a:t> </a:t>
                </a:r>
                <a:endParaRPr lang="es-EC"/>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70663120"/>
        <c:crosses val="autoZero"/>
        <c:auto val="1"/>
        <c:lblAlgn val="ctr"/>
        <c:lblOffset val="100"/>
        <c:noMultiLvlLbl val="0"/>
      </c:catAx>
      <c:valAx>
        <c:axId val="27066312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Porcentaje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0%" sourceLinked="1"/>
        <c:majorTickMark val="none"/>
        <c:minorTickMark val="none"/>
        <c:tickLblPos val="nextTo"/>
        <c:crossAx val="270660320"/>
        <c:crosses val="autoZero"/>
        <c:crossBetween val="between"/>
      </c:valAx>
      <c:spPr>
        <a:solidFill>
          <a:sysClr val="window" lastClr="FFFFFF"/>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solidFill>
                  <a:sysClr val="windowText" lastClr="000000"/>
                </a:solidFill>
                <a:latin typeface="Times New Roman" panose="02020603050405020304" pitchFamily="18" charset="0"/>
                <a:cs typeface="Times New Roman" panose="02020603050405020304" pitchFamily="18" charset="0"/>
              </a:rPr>
              <a:t>¿Ha recibido alguna vez alguna instrucción para no dejar comida?</a:t>
            </a:r>
          </a:p>
        </c:rich>
      </c:tx>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spPr>
            <a:solidFill>
              <a:schemeClr val="bg2">
                <a:lumMod val="50000"/>
              </a:schemeClr>
            </a:solidFill>
          </c:spPr>
          <c:dPt>
            <c:idx val="0"/>
            <c:bubble3D val="0"/>
            <c:spPr>
              <a:solidFill>
                <a:schemeClr val="bg2">
                  <a:lumMod val="50000"/>
                </a:schemeClr>
              </a:solidFill>
              <a:ln w="25400">
                <a:solidFill>
                  <a:schemeClr val="lt1"/>
                </a:solidFill>
              </a:ln>
              <a:effectLst/>
              <a:sp3d contourW="25400">
                <a:contourClr>
                  <a:schemeClr val="lt1"/>
                </a:contourClr>
              </a:sp3d>
            </c:spPr>
          </c:dPt>
          <c:dPt>
            <c:idx val="1"/>
            <c:bubble3D val="0"/>
            <c:spPr>
              <a:solidFill>
                <a:schemeClr val="bg2">
                  <a:lumMod val="50000"/>
                </a:schemeClr>
              </a:solidFill>
              <a:ln w="25400">
                <a:solidFill>
                  <a:schemeClr val="lt1"/>
                </a:solidFill>
              </a:ln>
              <a:effectLst/>
              <a:sp3d contourW="25400">
                <a:contourClr>
                  <a:schemeClr val="lt1"/>
                </a:contourClr>
              </a:sp3d>
            </c:spPr>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'Gráfico 8'!$C$5:$C$6</c:f>
              <c:strCache>
                <c:ptCount val="2"/>
                <c:pt idx="0">
                  <c:v>SI</c:v>
                </c:pt>
                <c:pt idx="1">
                  <c:v>NO</c:v>
                </c:pt>
              </c:strCache>
            </c:strRef>
          </c:cat>
          <c:val>
            <c:numRef>
              <c:f>'Gráfico 8'!$E$5:$E$6</c:f>
              <c:numCache>
                <c:formatCode>0%</c:formatCode>
                <c:ptCount val="2"/>
                <c:pt idx="0">
                  <c:v>0.39100000000000001</c:v>
                </c:pt>
                <c:pt idx="1">
                  <c:v>0.60899999999999999</c:v>
                </c:pt>
              </c:numCache>
            </c:numRef>
          </c:val>
        </c:ser>
        <c:dLbls>
          <c:showLegendKey val="0"/>
          <c:showVal val="0"/>
          <c:showCatName val="0"/>
          <c:showSerName val="0"/>
          <c:showPercent val="0"/>
          <c:showBubbleSize val="0"/>
          <c:showLeaderLines val="1"/>
        </c:dLbls>
      </c:pie3DChart>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latin typeface="+mn-lt"/>
                <a:ea typeface="+mn-ea"/>
                <a:cs typeface="+mn-cs"/>
              </a:rPr>
              <a:t>¿De</a:t>
            </a:r>
            <a:r>
              <a:rPr lang="en-US" b="0" cap="none" spc="0" baseline="0">
                <a:ln w="0"/>
                <a:solidFill>
                  <a:schemeClr val="tx1"/>
                </a:solidFill>
                <a:effectLst>
                  <a:outerShdw blurRad="38100" dist="19050" dir="2700000" algn="tl" rotWithShape="0">
                    <a:schemeClr val="dk1">
                      <a:alpha val="40000"/>
                    </a:schemeClr>
                  </a:outerShdw>
                </a:effectLst>
                <a:latin typeface="+mn-lt"/>
                <a:ea typeface="+mn-ea"/>
                <a:cs typeface="+mn-cs"/>
              </a:rPr>
              <a:t> parte de quien recibió instrucción para no dejar comida?</a:t>
            </a:r>
            <a:r>
              <a:rPr lang="en-US" b="0" cap="none" spc="0">
                <a:ln w="0"/>
                <a:solidFill>
                  <a:schemeClr val="tx1"/>
                </a:solidFill>
                <a:effectLst>
                  <a:outerShdw blurRad="38100" dist="19050" dir="2700000" algn="tl" rotWithShape="0">
                    <a:schemeClr val="dk1">
                      <a:alpha val="40000"/>
                    </a:schemeClr>
                  </a:outerShdw>
                </a:effectLst>
                <a:latin typeface="+mn-lt"/>
                <a:ea typeface="+mn-ea"/>
                <a:cs typeface="+mn-cs"/>
              </a:rPr>
              <a:t> </a:t>
            </a:r>
            <a:endParaRPr lang="en-US" b="0" cap="none" spc="0">
              <a:ln w="0"/>
              <a:solidFill>
                <a:schemeClr val="tx1"/>
              </a:solidFill>
              <a:effectLst>
                <a:outerShdw blurRad="38100" dist="19050" dir="2700000" algn="tl" rotWithShape="0">
                  <a:schemeClr val="dk1">
                    <a:alpha val="40000"/>
                  </a:schemeClr>
                </a:outerShdw>
              </a:effectLst>
            </a:endParaRPr>
          </a:p>
        </c:rich>
      </c:tx>
      <c:layout>
        <c:manualLayout>
          <c:xMode val="edge"/>
          <c:yMode val="edge"/>
          <c:x val="0.12454177602799653"/>
          <c:y val="2.7777777777777776E-2"/>
        </c:manualLayout>
      </c:layout>
      <c:overlay val="0"/>
      <c:spPr>
        <a:solidFill>
          <a:sysClr val="window" lastClr="FFFFFF"/>
        </a:solidFill>
        <a:ln w="12700" cap="flat" cmpd="sng" algn="ctr">
          <a:solidFill>
            <a:schemeClr val="bg1"/>
          </a:solidFill>
          <a:prstDash val="solid"/>
          <a:miter lim="800000"/>
        </a:ln>
        <a:effectLst/>
      </c:spPr>
      <c:txPr>
        <a:bodyPr rot="0" spcFirstLastPara="1" vertOverflow="ellipsis" vert="horz" wrap="square" anchor="ctr" anchorCtr="1"/>
        <a:lstStyle/>
        <a:p>
          <a:pPr>
            <a:defRPr sz="1400" b="0" i="0" u="none" strike="noStrike" kern="1200" cap="none" spc="0" baseline="0">
              <a:ln/>
              <a:solidFill>
                <a:schemeClr val="tx1"/>
              </a:solidFill>
              <a:effectLst>
                <a:outerShdw blurRad="38100" dist="19050" dir="2700000" algn="tl" rotWithShape="0">
                  <a:schemeClr val="dk1">
                    <a:alpha val="40000"/>
                  </a:schemeClr>
                </a:outerShdw>
              </a:effectLst>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'Gráfico 9'!$D$4</c:f>
              <c:strCache>
                <c:ptCount val="1"/>
                <c:pt idx="0">
                  <c:v>Porcentaje </c:v>
                </c:pt>
              </c:strCache>
            </c:strRef>
          </c:tx>
          <c:spPr>
            <a:solidFill>
              <a:schemeClr val="bg2">
                <a:lumMod val="50000"/>
              </a:schemeClr>
            </a:solidFill>
          </c:spPr>
          <c:dPt>
            <c:idx val="0"/>
            <c:bubble3D val="0"/>
            <c:spPr>
              <a:solidFill>
                <a:schemeClr val="bg2">
                  <a:lumMod val="50000"/>
                </a:schemeClr>
              </a:solidFill>
              <a:ln w="25400">
                <a:solidFill>
                  <a:schemeClr val="lt1"/>
                </a:solidFill>
              </a:ln>
              <a:effectLst/>
              <a:sp3d contourW="25400">
                <a:contourClr>
                  <a:schemeClr val="lt1"/>
                </a:contourClr>
              </a:sp3d>
            </c:spPr>
          </c:dPt>
          <c:dPt>
            <c:idx val="1"/>
            <c:bubble3D val="0"/>
            <c:spPr>
              <a:solidFill>
                <a:schemeClr val="bg2">
                  <a:lumMod val="50000"/>
                </a:schemeClr>
              </a:solidFill>
              <a:ln w="25400">
                <a:solidFill>
                  <a:schemeClr val="lt1"/>
                </a:solidFill>
              </a:ln>
              <a:effectLst/>
              <a:sp3d contourW="25400">
                <a:contourClr>
                  <a:schemeClr val="lt1"/>
                </a:contourClr>
              </a:sp3d>
            </c:spPr>
          </c:dPt>
          <c:dPt>
            <c:idx val="2"/>
            <c:bubble3D val="0"/>
            <c:spPr>
              <a:solidFill>
                <a:schemeClr val="bg2">
                  <a:lumMod val="50000"/>
                </a:schemeClr>
              </a:solidFill>
              <a:ln w="25400">
                <a:solidFill>
                  <a:schemeClr val="lt1"/>
                </a:solidFill>
              </a:ln>
              <a:effectLst/>
              <a:sp3d contourW="25400">
                <a:contourClr>
                  <a:schemeClr val="lt1"/>
                </a:contourClr>
              </a:sp3d>
            </c:spPr>
          </c:dPt>
          <c:dPt>
            <c:idx val="3"/>
            <c:bubble3D val="0"/>
            <c:spPr>
              <a:solidFill>
                <a:schemeClr val="bg2">
                  <a:lumMod val="5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50" baseline="0">
                    <a:ln w="0">
                      <a:solidFill>
                        <a:srgbClr val="777777"/>
                      </a:solidFill>
                    </a:ln>
                    <a:solidFill>
                      <a:sysClr val="windowText" lastClr="000000"/>
                    </a:solidFill>
                    <a:effectLst>
                      <a:innerShdw blurRad="63500" dist="50800" dir="13500000">
                        <a:srgbClr val="000000">
                          <a:alpha val="50000"/>
                        </a:srgbClr>
                      </a:innerShdw>
                    </a:effectLst>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'Gráfico 9'!$B$5:$B$8</c:f>
              <c:strCache>
                <c:ptCount val="4"/>
                <c:pt idx="0">
                  <c:v>Padres</c:v>
                </c:pt>
                <c:pt idx="1">
                  <c:v>Docentes</c:v>
                </c:pt>
                <c:pt idx="2">
                  <c:v>Conciencia propia</c:v>
                </c:pt>
                <c:pt idx="3">
                  <c:v>Medios de comunciación, radio, tv, redes sociales, etc.</c:v>
                </c:pt>
              </c:strCache>
            </c:strRef>
          </c:cat>
          <c:val>
            <c:numRef>
              <c:f>'Gráfico 9'!$D$5:$D$8</c:f>
              <c:numCache>
                <c:formatCode>0%</c:formatCode>
                <c:ptCount val="4"/>
                <c:pt idx="0">
                  <c:v>0.79600000000000004</c:v>
                </c:pt>
                <c:pt idx="1">
                  <c:v>5.8999999999999997E-2</c:v>
                </c:pt>
                <c:pt idx="2">
                  <c:v>9.1999999999999998E-2</c:v>
                </c:pt>
                <c:pt idx="3">
                  <c:v>5.2999999999999999E-2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cap="none" spc="0" baseline="0">
              <a:ln/>
              <a:solidFill>
                <a:schemeClr val="tx1"/>
              </a:solidFill>
              <a:effectLst>
                <a:outerShdw blurRad="38100" dist="19050" dir="2700000" algn="tl" rotWithShape="0">
                  <a:schemeClr val="dk1">
                    <a:alpha val="40000"/>
                  </a:schemeClr>
                </a:outerShdw>
              </a:effectLst>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cap="none" spc="50">
          <a:ln w="0">
            <a:solidFill>
              <a:srgbClr val="777777"/>
            </a:solidFill>
          </a:ln>
          <a:solidFill>
            <a:sysClr val="windowText" lastClr="000000"/>
          </a:solidFill>
          <a:effectLst>
            <a:innerShdw blurRad="63500" dist="50800" dir="13500000">
              <a:srgbClr val="000000">
                <a:alpha val="50000"/>
              </a:srgbClr>
            </a:innerShdw>
          </a:effectLst>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FAO141</b:Tag>
    <b:SourceType>Report</b:SourceType>
    <b:Guid>{2CD72615-0656-4B5A-BF92-D38743954B68}</b:Guid>
    <b:Author>
      <b:Author>
        <b:NameList>
          <b:Person>
            <b:Last>FAO</b:Last>
          </b:Person>
        </b:NameList>
      </b:Author>
    </b:Author>
    <b:Title>Pérdidas y desperdicio de alimentos en América Latina y El Caribe</b:Title>
    <b:Year>2014</b:Year>
    <b:RefOrder>4</b:RefOrder>
  </b:Source>
  <b:Source>
    <b:Tag>INE12</b:Tag>
    <b:SourceType>Report</b:SourceType>
    <b:Guid>{2E98C907-B1B9-4985-8A29-5DE3CFBE415E}</b:Guid>
    <b:Author>
      <b:Author>
        <b:NameList>
          <b:Person>
            <b:Last>INEC</b:Last>
          </b:Person>
        </b:NameList>
      </b:Author>
    </b:Author>
    <b:Title>Encuesta Nacional de Ingresos y Gastos de los hogares urbanos y rurales</b:Title>
    <b:Year>2011-2012</b:Year>
    <b:RefOrder>5</b:RefOrder>
  </b:Source>
  <b:Source>
    <b:Tag>CSA14</b:Tag>
    <b:SourceType>Report</b:SourceType>
    <b:Guid>{B62269BB-AB61-4783-92E9-9D76FEA9E1F2}</b:Guid>
    <b:Author>
      <b:Author>
        <b:NameList>
          <b:Person>
            <b:Last>CSA</b:Last>
          </b:Person>
        </b:NameList>
      </b:Author>
    </b:Author>
    <b:Title>Las pérdidas y el desperdicio de alimentos en el contexto de sistemas alimentarios sotenibles</b:Title>
    <b:Year>2014</b:Year>
    <b:RefOrder>6</b:RefOrder>
  </b:Source>
  <b:Source>
    <b:Tag>FAO142</b:Tag>
    <b:SourceType>Report</b:SourceType>
    <b:Guid>{D84EEF80-DCA1-4FBF-A0D3-951E0A20567A}</b:Guid>
    <b:Author>
      <b:Author>
        <b:Corporate>FAO</b:Corporate>
      </b:Author>
    </b:Author>
    <b:Title>Iniciativa mundial sobre la reducción de la pérdida y el desperdicio de alimentos</b:Title>
    <b:Year>2014</b:Year>
    <b:RefOrder>7</b:RefOrder>
  </b:Source>
  <b:Source>
    <b:Tag>Bas13</b:Tag>
    <b:SourceType>JournalArticle</b:SourceType>
    <b:Guid>{4AC72322-B29F-48EF-910E-D8357A7327EC}</b:Guid>
    <b:Author>
      <b:Author>
        <b:NameList>
          <b:Person>
            <b:Last>Basso</b:Last>
            <b:First>Natalia</b:First>
          </b:Person>
        </b:NameList>
      </b:Author>
    </b:Author>
    <b:Title>Las huellas del despilfarro. Alimentos argentinos</b:Title>
    <b:Year>2013</b:Year>
    <b:Publisher>Equipo de Nutrición</b:Publisher>
    <b:City>Argentina</b:City>
    <b:JournalName>Equipo  de nutrición y Educación alimentaria </b:JournalName>
    <b:Pages>8-13</b:Pages>
    <b:RefOrder>9</b:RefOrder>
  </b:Source>
  <b:Source>
    <b:Tag>Nov07</b:Tag>
    <b:SourceType>Book</b:SourceType>
    <b:Guid>{74911A1F-96CC-48DA-BD5A-981A9E6B41AC}</b:Guid>
    <b:Title>El desarrollo sostenible. Su dimensión ambiental y educativa</b:Title>
    <b:Year>2007</b:Year>
    <b:Author>
      <b:Author>
        <b:NameList>
          <b:Person>
            <b:Last>Novo</b:Last>
            <b:First>María</b:First>
          </b:Person>
        </b:NameList>
      </b:Author>
    </b:Author>
    <b:City>Madrid</b:City>
    <b:Publisher>Pearson Educación S.A.</b:Publisher>
    <b:RefOrder>10</b:RefOrder>
  </b:Source>
  <b:Source>
    <b:Tag>Aba13</b:Tag>
    <b:SourceType>Report</b:SourceType>
    <b:Guid>{296185FC-9719-460C-99B6-3F5F65D34BE3}</b:Guid>
    <b:Title>Comida que se bota: el escándalo de los alimentos que terminan en la basura</b:Title>
    <b:Year>2013</b:Year>
    <b:City>Chile</b:City>
    <b:Author>
      <b:Author>
        <b:NameList>
          <b:Person>
            <b:Last>Abate</b:Last>
            <b:First>Jennifer</b:First>
          </b:Person>
        </b:NameList>
      </b:Author>
    </b:Author>
    <b:ThesisType>Tesis Doctoral</b:ThesisType>
    <b:URL>http://repositorio.uchile.cl/bitstream/handle/2250/116587/MEMORIA%20FINAL-FINAL%20%281%29.pdf?sequence=1&amp;isAllowed=y</b:URL>
    <b:RefOrder>3</b:RefOrder>
  </b:Source>
  <b:Source>
    <b:Tag>Esc12</b:Tag>
    <b:SourceType>JournalArticle</b:SourceType>
    <b:Guid>{CCE5BDB1-103F-4443-A07F-399EFE493798}</b:Guid>
    <b:Title>Comportamiento sustentable y educación ambiental: una visión desde las prácticas culturales</b:Title>
    <b:Year>2012</b:Year>
    <b:Author>
      <b:Author>
        <b:NameList>
          <b:Person>
            <b:Last>Escobar</b:Last>
            <b:First>Maritzha</b:First>
          </b:Person>
        </b:NameList>
      </b:Author>
    </b:Author>
    <b:JournalName>Revista Latinoamericana de Psicología</b:JournalName>
    <b:Pages>181-196</b:Pages>
    <b:URL>http://www.scielo.org.co/pdf/rlps/v44n1/v44n1a17.pdf</b:URL>
    <b:RefOrder>2</b:RefOrder>
  </b:Source>
  <b:Source>
    <b:Tag>Gue13</b:Tag>
    <b:SourceType>JournalArticle</b:SourceType>
    <b:Guid>{A4F09725-D970-4A93-86CF-CC64C1ECD42A}</b:Guid>
    <b:Author>
      <b:Author>
        <b:NameList>
          <b:Person>
            <b:Last>Guevara</b:Last>
            <b:First>Javier</b:First>
          </b:Person>
        </b:NameList>
      </b:Author>
    </b:Author>
    <b:Title>Ecología Humana y acción proambiental: alteridades recíprocas aula-escuela-comunidad para el manejo sustentable de residuos</b:Title>
    <b:JournalName>Revista Latinoamericana de Psicología</b:JournalName>
    <b:Year>2013</b:Year>
    <b:Pages>447-457</b:Pages>
    <b:YearAccessed>2015</b:YearAccessed>
    <b:MonthAccessed>Septiembre</b:MonthAccessed>
    <b:DayAccessed>13</b:DayAccessed>
    <b:URL>http://www.scielo.org.co/pdf/rlps/v45n3/v45n3a10.pdf</b:URL>
    <b:RefOrder>8</b:RefOrder>
  </b:Source>
  <b:Source>
    <b:Tag>Cal15</b:Tag>
    <b:SourceType>JournalArticle</b:SourceType>
    <b:Guid>{DD52C0C6-2903-42B8-948F-16D9A8856E04}</b:Guid>
    <b:Title>Propuesta en Educación Ambiental para la enseñanza del cambio climático</b:Title>
    <b:JournalName>Revista Electrónica Diálogos Educativos</b:JournalName>
    <b:Year>2015</b:Year>
    <b:Pages>54-68</b:Pages>
    <b:Author>
      <b:Author>
        <b:NameList>
          <b:Person>
            <b:Last>Calixto</b:Last>
            <b:First>Raul</b:First>
          </b:Person>
        </b:NameList>
      </b:Author>
    </b:Author>
    <b:Volume>15</b:Volume>
    <b:Issue>29</b:Issue>
    <b:YearAccessed>2015</b:YearAccessed>
    <b:MonthAccessed>09</b:MonthAccessed>
    <b:DayAccessed>13</b:DayAccessed>
    <b:URL>file:///C:/Users/Usuario%20Pc/Downloads/Dialnet-PropuestaEnEducacionAmbientalParaLaEnsenanzaDelCam-5159509%20(1).pdf</b:URL>
    <b:RefOrder>1</b:RefOrder>
  </b:Source>
  <b:Source>
    <b:Tag>Rug15</b:Tag>
    <b:SourceType>JournalArticle</b:SourceType>
    <b:Guid>{ED25C6B6-7882-4FC1-991D-32B6528E53FD}</b:Guid>
    <b:Author>
      <b:Author>
        <b:NameList>
          <b:Person>
            <b:Last>Rugel</b:Last>
            <b:First>Denisse</b:First>
          </b:Person>
          <b:Person>
            <b:Last>Nicolalde</b:Last>
            <b:First>Melina</b:First>
          </b:Person>
          <b:Person>
            <b:Last>Alava</b:Last>
            <b:First>Cecibel</b:First>
          </b:Person>
        </b:NameList>
      </b:Author>
    </b:Author>
    <b:Title>Plan de Marketing ecológico para mitigar los impactos ambientales en la Universidad Politécnica Salesiana</b:Title>
    <b:JournalName>Retos</b:JournalName>
    <b:Year>2015</b:Year>
    <b:Pages>55-72</b:Pages>
    <b:YearAccessed>2015</b:YearAccessed>
    <b:MonthAccessed>09</b:MonthAccessed>
    <b:DayAccessed>13</b:DayAccessed>
    <b:RefOrder>11</b:RefOrder>
  </b:Source>
</b:Sources>
</file>

<file path=customXml/itemProps1.xml><?xml version="1.0" encoding="utf-8"?>
<ds:datastoreItem xmlns:ds="http://schemas.openxmlformats.org/officeDocument/2006/customXml" ds:itemID="{E9B21C9B-C095-430A-99CF-671293B4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17</Pages>
  <Words>3618</Words>
  <Characters>19903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ERCILIA MARIA FRANCO CEDEÑO</dc:creator>
  <cp:keywords/>
  <dc:description/>
  <cp:lastModifiedBy>ERCILIA MARIA FRANCO CEDEÑO</cp:lastModifiedBy>
  <cp:revision>29</cp:revision>
  <cp:lastPrinted>2016-01-27T00:56:00Z</cp:lastPrinted>
  <dcterms:created xsi:type="dcterms:W3CDTF">2016-01-20T02:19:00Z</dcterms:created>
  <dcterms:modified xsi:type="dcterms:W3CDTF">2016-01-27T02:41:00Z</dcterms:modified>
</cp:coreProperties>
</file>