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53" w:rsidRPr="00327BB7" w:rsidRDefault="00FD4B53" w:rsidP="00FD4B53">
      <w:pPr>
        <w:autoSpaceDE w:val="0"/>
        <w:autoSpaceDN w:val="0"/>
        <w:adjustRightInd w:val="0"/>
        <w:spacing w:after="0" w:line="240" w:lineRule="auto"/>
        <w:jc w:val="center"/>
        <w:rPr>
          <w:rFonts w:ascii="Arial" w:hAnsi="Arial" w:cs="Arial"/>
          <w:b/>
        </w:rPr>
      </w:pPr>
      <w:bookmarkStart w:id="0" w:name="_GoBack"/>
      <w:bookmarkEnd w:id="0"/>
      <w:proofErr w:type="spellStart"/>
      <w:r w:rsidRPr="00327BB7">
        <w:rPr>
          <w:rFonts w:ascii="Arial" w:hAnsi="Arial" w:cs="Arial"/>
          <w:b/>
        </w:rPr>
        <w:t>Curriculum</w:t>
      </w:r>
      <w:proofErr w:type="spellEnd"/>
      <w:r w:rsidRPr="00327BB7">
        <w:rPr>
          <w:rFonts w:ascii="Arial" w:hAnsi="Arial" w:cs="Arial"/>
          <w:b/>
        </w:rPr>
        <w:t>-vitae</w:t>
      </w:r>
    </w:p>
    <w:p w:rsidR="00E205F3" w:rsidRPr="00327BB7" w:rsidRDefault="00E205F3" w:rsidP="00FD4B53">
      <w:pPr>
        <w:autoSpaceDE w:val="0"/>
        <w:autoSpaceDN w:val="0"/>
        <w:adjustRightInd w:val="0"/>
        <w:spacing w:after="0" w:line="240" w:lineRule="auto"/>
        <w:jc w:val="center"/>
        <w:rPr>
          <w:rFonts w:ascii="Arial" w:hAnsi="Arial" w:cs="Arial"/>
        </w:rPr>
      </w:pPr>
      <w:r w:rsidRPr="00327BB7">
        <w:rPr>
          <w:rFonts w:ascii="Arial" w:hAnsi="Arial" w:cs="Arial"/>
        </w:rPr>
        <w:t>(Resumen)</w:t>
      </w:r>
    </w:p>
    <w:p w:rsidR="00E205F3" w:rsidRPr="00327BB7" w:rsidRDefault="00E205F3" w:rsidP="00FD4B53">
      <w:pPr>
        <w:autoSpaceDE w:val="0"/>
        <w:autoSpaceDN w:val="0"/>
        <w:adjustRightInd w:val="0"/>
        <w:spacing w:after="0" w:line="240" w:lineRule="auto"/>
        <w:jc w:val="center"/>
        <w:rPr>
          <w:rFonts w:ascii="Arial" w:hAnsi="Arial" w:cs="Arial"/>
          <w:b/>
        </w:rPr>
      </w:pPr>
    </w:p>
    <w:p w:rsidR="00FD4B53" w:rsidRPr="00327BB7" w:rsidRDefault="006D74DC" w:rsidP="00FD4B53">
      <w:pPr>
        <w:autoSpaceDE w:val="0"/>
        <w:autoSpaceDN w:val="0"/>
        <w:adjustRightInd w:val="0"/>
        <w:spacing w:after="0" w:line="240" w:lineRule="auto"/>
        <w:jc w:val="center"/>
        <w:rPr>
          <w:rFonts w:ascii="Arial" w:hAnsi="Arial" w:cs="Arial"/>
        </w:rPr>
      </w:pPr>
      <w:r>
        <w:rPr>
          <w:rFonts w:ascii="Arial" w:hAnsi="Arial" w:cs="Arial"/>
        </w:rPr>
        <w:t xml:space="preserve">                                                                                                      </w:t>
      </w:r>
      <w:r>
        <w:rPr>
          <w:noProof/>
          <w:lang w:val="es-EC" w:eastAsia="es-EC"/>
        </w:rPr>
        <w:drawing>
          <wp:inline distT="0" distB="0" distL="0" distR="0">
            <wp:extent cx="1304925" cy="1285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285875"/>
                    </a:xfrm>
                    <a:prstGeom prst="rect">
                      <a:avLst/>
                    </a:prstGeom>
                    <a:noFill/>
                    <a:ln>
                      <a:noFill/>
                    </a:ln>
                  </pic:spPr>
                </pic:pic>
              </a:graphicData>
            </a:graphic>
          </wp:inline>
        </w:drawing>
      </w:r>
    </w:p>
    <w:p w:rsidR="00FD4B53" w:rsidRPr="00327BB7" w:rsidRDefault="00FD4B53" w:rsidP="00FD4B53">
      <w:pPr>
        <w:autoSpaceDE w:val="0"/>
        <w:autoSpaceDN w:val="0"/>
        <w:adjustRightInd w:val="0"/>
        <w:spacing w:after="0" w:line="240" w:lineRule="auto"/>
        <w:rPr>
          <w:rFonts w:ascii="Arial" w:hAnsi="Arial" w:cs="Arial"/>
        </w:rPr>
      </w:pPr>
      <w:r w:rsidRPr="00327BB7">
        <w:rPr>
          <w:rFonts w:ascii="Arial" w:hAnsi="Arial" w:cs="Arial"/>
        </w:rPr>
        <w:t xml:space="preserve">Dra. Lupita Chaves Salas </w:t>
      </w:r>
    </w:p>
    <w:p w:rsidR="00E205F3" w:rsidRPr="00327BB7" w:rsidRDefault="005537A5" w:rsidP="00FD4B53">
      <w:pPr>
        <w:autoSpaceDE w:val="0"/>
        <w:autoSpaceDN w:val="0"/>
        <w:adjustRightInd w:val="0"/>
        <w:spacing w:after="0" w:line="240" w:lineRule="auto"/>
        <w:rPr>
          <w:rFonts w:ascii="Arial" w:hAnsi="Arial" w:cs="Arial"/>
        </w:rPr>
      </w:pPr>
      <w:hyperlink r:id="rId5" w:history="1">
        <w:r w:rsidR="00E205F3" w:rsidRPr="00327BB7">
          <w:rPr>
            <w:rStyle w:val="Hipervnculo"/>
            <w:rFonts w:ascii="Arial" w:hAnsi="Arial" w:cs="Arial"/>
          </w:rPr>
          <w:t>lupitachaves@gmail.com</w:t>
        </w:r>
      </w:hyperlink>
    </w:p>
    <w:p w:rsidR="00E205F3" w:rsidRPr="00327BB7" w:rsidRDefault="00E205F3" w:rsidP="00FD4B53">
      <w:pPr>
        <w:autoSpaceDE w:val="0"/>
        <w:autoSpaceDN w:val="0"/>
        <w:adjustRightInd w:val="0"/>
        <w:spacing w:after="0" w:line="240" w:lineRule="auto"/>
        <w:rPr>
          <w:rFonts w:ascii="Arial" w:hAnsi="Arial" w:cs="Arial"/>
        </w:rPr>
      </w:pPr>
      <w:r w:rsidRPr="00327BB7">
        <w:rPr>
          <w:rFonts w:ascii="Arial" w:hAnsi="Arial" w:cs="Arial"/>
        </w:rPr>
        <w:t>Tel. 2511-1412</w:t>
      </w:r>
    </w:p>
    <w:p w:rsidR="00E205F3" w:rsidRPr="00327BB7" w:rsidRDefault="00E205F3" w:rsidP="00FD4B53">
      <w:pPr>
        <w:autoSpaceDE w:val="0"/>
        <w:autoSpaceDN w:val="0"/>
        <w:adjustRightInd w:val="0"/>
        <w:spacing w:after="0" w:line="240" w:lineRule="auto"/>
        <w:rPr>
          <w:rFonts w:ascii="Arial" w:hAnsi="Arial" w:cs="Arial"/>
        </w:rPr>
      </w:pPr>
      <w:r w:rsidRPr="00327BB7">
        <w:rPr>
          <w:rFonts w:ascii="Arial" w:hAnsi="Arial" w:cs="Arial"/>
        </w:rPr>
        <w:t>Tels. 8365-</w:t>
      </w:r>
      <w:proofErr w:type="gramStart"/>
      <w:r w:rsidRPr="00327BB7">
        <w:rPr>
          <w:rFonts w:ascii="Arial" w:hAnsi="Arial" w:cs="Arial"/>
        </w:rPr>
        <w:t>6641  2235</w:t>
      </w:r>
      <w:proofErr w:type="gramEnd"/>
      <w:r w:rsidRPr="00327BB7">
        <w:rPr>
          <w:rFonts w:ascii="Arial" w:hAnsi="Arial" w:cs="Arial"/>
        </w:rPr>
        <w:t>-6963</w:t>
      </w:r>
    </w:p>
    <w:p w:rsidR="00E91AA4" w:rsidRPr="00327BB7" w:rsidRDefault="00E91AA4" w:rsidP="00FD4B53">
      <w:pPr>
        <w:autoSpaceDE w:val="0"/>
        <w:autoSpaceDN w:val="0"/>
        <w:adjustRightInd w:val="0"/>
        <w:spacing w:after="0" w:line="240" w:lineRule="auto"/>
        <w:rPr>
          <w:rFonts w:ascii="Arial" w:hAnsi="Arial" w:cs="Arial"/>
        </w:rPr>
      </w:pPr>
      <w:r w:rsidRPr="00327BB7">
        <w:rPr>
          <w:rFonts w:ascii="Arial" w:hAnsi="Arial" w:cs="Arial"/>
        </w:rPr>
        <w:t>Catedrática jubilada UCR</w:t>
      </w:r>
    </w:p>
    <w:p w:rsidR="004208CC" w:rsidRPr="00327BB7" w:rsidRDefault="004208CC" w:rsidP="00FD4B53">
      <w:pPr>
        <w:autoSpaceDE w:val="0"/>
        <w:autoSpaceDN w:val="0"/>
        <w:adjustRightInd w:val="0"/>
        <w:spacing w:after="0" w:line="240" w:lineRule="auto"/>
        <w:rPr>
          <w:rFonts w:ascii="Arial" w:hAnsi="Arial" w:cs="Arial"/>
        </w:rPr>
      </w:pPr>
      <w:r w:rsidRPr="00327BB7">
        <w:rPr>
          <w:rFonts w:ascii="Arial" w:hAnsi="Arial" w:cs="Arial"/>
        </w:rPr>
        <w:t>Docente e investigadora ad-honorem UCR (2015-2018)</w:t>
      </w:r>
    </w:p>
    <w:p w:rsidR="00FD4B53" w:rsidRPr="00327BB7" w:rsidRDefault="00FD4B53" w:rsidP="003369DF">
      <w:pPr>
        <w:autoSpaceDE w:val="0"/>
        <w:autoSpaceDN w:val="0"/>
        <w:adjustRightInd w:val="0"/>
        <w:spacing w:after="0" w:line="240" w:lineRule="auto"/>
        <w:jc w:val="both"/>
        <w:rPr>
          <w:rFonts w:ascii="Arial" w:hAnsi="Arial" w:cs="Arial"/>
        </w:rPr>
      </w:pPr>
    </w:p>
    <w:p w:rsidR="00E205F3" w:rsidRPr="00327BB7" w:rsidRDefault="00E205F3" w:rsidP="003369DF">
      <w:pPr>
        <w:autoSpaceDE w:val="0"/>
        <w:autoSpaceDN w:val="0"/>
        <w:adjustRightInd w:val="0"/>
        <w:spacing w:after="0" w:line="240" w:lineRule="auto"/>
        <w:jc w:val="both"/>
        <w:rPr>
          <w:rFonts w:ascii="Arial" w:hAnsi="Arial" w:cs="Arial"/>
        </w:rPr>
      </w:pPr>
    </w:p>
    <w:p w:rsidR="003B5FDC" w:rsidRPr="00327BB7"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Doctora en Educación de la Universidad Estatal a Distancia</w:t>
      </w:r>
      <w:r w:rsidR="00FD4B53" w:rsidRPr="00327BB7">
        <w:rPr>
          <w:rFonts w:ascii="Arial" w:hAnsi="Arial" w:cs="Arial"/>
        </w:rPr>
        <w:t xml:space="preserve">. </w:t>
      </w:r>
      <w:r w:rsidRPr="00327BB7">
        <w:rPr>
          <w:rFonts w:ascii="Arial" w:hAnsi="Arial" w:cs="Arial"/>
        </w:rPr>
        <w:t>Ma</w:t>
      </w:r>
      <w:r w:rsidR="00A468D9" w:rsidRPr="00327BB7">
        <w:rPr>
          <w:rFonts w:ascii="Arial" w:hAnsi="Arial" w:cs="Arial"/>
        </w:rPr>
        <w:t>gister en Educación de Adultos,</w:t>
      </w:r>
      <w:r w:rsidRPr="00327BB7">
        <w:rPr>
          <w:rFonts w:ascii="Arial" w:hAnsi="Arial" w:cs="Arial"/>
        </w:rPr>
        <w:t xml:space="preserve"> Licenciada</w:t>
      </w:r>
      <w:r w:rsidR="00A468D9" w:rsidRPr="00327BB7">
        <w:rPr>
          <w:rFonts w:ascii="Arial" w:hAnsi="Arial" w:cs="Arial"/>
        </w:rPr>
        <w:t xml:space="preserve"> y </w:t>
      </w:r>
      <w:proofErr w:type="gramStart"/>
      <w:r w:rsidR="00A468D9" w:rsidRPr="00327BB7">
        <w:rPr>
          <w:rFonts w:ascii="Arial" w:hAnsi="Arial" w:cs="Arial"/>
        </w:rPr>
        <w:t xml:space="preserve">Bachiller </w:t>
      </w:r>
      <w:r w:rsidRPr="00327BB7">
        <w:rPr>
          <w:rFonts w:ascii="Arial" w:hAnsi="Arial" w:cs="Arial"/>
        </w:rPr>
        <w:t xml:space="preserve"> en</w:t>
      </w:r>
      <w:proofErr w:type="gramEnd"/>
      <w:r w:rsidRPr="00327BB7">
        <w:rPr>
          <w:rFonts w:ascii="Arial" w:hAnsi="Arial" w:cs="Arial"/>
        </w:rPr>
        <w:t xml:space="preserve"> Educación Preescolar de la Universidad de Costa Rica</w:t>
      </w:r>
      <w:r w:rsidR="00FD4B53" w:rsidRPr="00327BB7">
        <w:rPr>
          <w:rFonts w:ascii="Arial" w:hAnsi="Arial" w:cs="Arial"/>
        </w:rPr>
        <w:t>.</w:t>
      </w:r>
    </w:p>
    <w:p w:rsidR="00FD4B53" w:rsidRPr="00327BB7" w:rsidRDefault="00FD4B53" w:rsidP="003369DF">
      <w:pPr>
        <w:autoSpaceDE w:val="0"/>
        <w:autoSpaceDN w:val="0"/>
        <w:adjustRightInd w:val="0"/>
        <w:spacing w:after="0" w:line="240" w:lineRule="auto"/>
        <w:jc w:val="both"/>
        <w:rPr>
          <w:rFonts w:ascii="Arial" w:hAnsi="Arial" w:cs="Arial"/>
        </w:rPr>
      </w:pPr>
    </w:p>
    <w:p w:rsidR="00FD4B53" w:rsidRDefault="00FD4B53"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Catedrática, </w:t>
      </w:r>
      <w:r w:rsidR="00A468D9" w:rsidRPr="00327BB7">
        <w:rPr>
          <w:rFonts w:ascii="Arial" w:hAnsi="Arial" w:cs="Arial"/>
        </w:rPr>
        <w:t>Docente, Investigadora y Extensionista d</w:t>
      </w:r>
      <w:r w:rsidR="003369DF" w:rsidRPr="00327BB7">
        <w:rPr>
          <w:rFonts w:ascii="Arial" w:hAnsi="Arial" w:cs="Arial"/>
        </w:rPr>
        <w:t xml:space="preserve">e la Universidad de Costa Rica por más de 30 años. </w:t>
      </w:r>
    </w:p>
    <w:p w:rsidR="00327BB7" w:rsidRPr="00327BB7" w:rsidRDefault="00327BB7" w:rsidP="003369DF">
      <w:pPr>
        <w:autoSpaceDE w:val="0"/>
        <w:autoSpaceDN w:val="0"/>
        <w:adjustRightInd w:val="0"/>
        <w:spacing w:after="0" w:line="240" w:lineRule="auto"/>
        <w:jc w:val="both"/>
        <w:rPr>
          <w:rFonts w:ascii="Arial" w:hAnsi="Arial" w:cs="Arial"/>
        </w:rPr>
      </w:pPr>
    </w:p>
    <w:p w:rsidR="003B5FDC" w:rsidRPr="00327BB7"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Decana de Facultad de Educación de la Universidad de Costa Rica (2009 al 2013)</w:t>
      </w:r>
      <w:r w:rsidR="00BB75A3" w:rsidRPr="00327BB7">
        <w:rPr>
          <w:rFonts w:ascii="Arial" w:hAnsi="Arial" w:cs="Arial"/>
        </w:rPr>
        <w:t>.</w:t>
      </w:r>
      <w:r w:rsidRPr="00327BB7">
        <w:rPr>
          <w:rFonts w:ascii="Arial" w:hAnsi="Arial" w:cs="Arial"/>
        </w:rPr>
        <w:t xml:space="preserve"> </w:t>
      </w:r>
    </w:p>
    <w:p w:rsidR="00E205F3" w:rsidRPr="00327BB7" w:rsidRDefault="00A468D9" w:rsidP="003369DF">
      <w:pPr>
        <w:autoSpaceDE w:val="0"/>
        <w:autoSpaceDN w:val="0"/>
        <w:adjustRightInd w:val="0"/>
        <w:spacing w:after="0" w:line="240" w:lineRule="auto"/>
        <w:jc w:val="both"/>
        <w:rPr>
          <w:rFonts w:ascii="Arial" w:hAnsi="Arial" w:cs="Arial"/>
        </w:rPr>
      </w:pPr>
      <w:r w:rsidRPr="00327BB7">
        <w:rPr>
          <w:rFonts w:ascii="Arial" w:hAnsi="Arial" w:cs="Arial"/>
        </w:rPr>
        <w:t>Directora del Programa de Posgrado Académico en Educación (2012-2014)</w:t>
      </w:r>
      <w:r w:rsidR="003369DF" w:rsidRPr="00327BB7">
        <w:rPr>
          <w:rFonts w:ascii="Arial" w:hAnsi="Arial" w:cs="Arial"/>
        </w:rPr>
        <w:t xml:space="preserve">. </w:t>
      </w:r>
    </w:p>
    <w:p w:rsidR="00E205F3"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Directora del Instituto de Investigación en Educación. INIE. (2001-2008) </w:t>
      </w:r>
    </w:p>
    <w:p w:rsidR="006D74DC" w:rsidRPr="00327BB7" w:rsidRDefault="006D74DC"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Directora de la Revista Electrónica Actualidades Investigativas en Educación del INIE (2001-2008). </w:t>
      </w:r>
    </w:p>
    <w:p w:rsidR="00E205F3" w:rsidRPr="00327BB7"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Subdirectora del INIE (2000).</w:t>
      </w:r>
      <w:r w:rsidR="003369DF" w:rsidRPr="00327BB7">
        <w:rPr>
          <w:rFonts w:ascii="Arial" w:hAnsi="Arial" w:cs="Arial"/>
        </w:rPr>
        <w:t xml:space="preserve"> </w:t>
      </w:r>
    </w:p>
    <w:p w:rsidR="00E205F3" w:rsidRPr="00327BB7"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Directora del </w:t>
      </w:r>
      <w:proofErr w:type="spellStart"/>
      <w:r w:rsidRPr="00327BB7">
        <w:rPr>
          <w:rFonts w:ascii="Arial" w:hAnsi="Arial" w:cs="Arial"/>
        </w:rPr>
        <w:t>Depto</w:t>
      </w:r>
      <w:proofErr w:type="spellEnd"/>
      <w:r w:rsidRPr="00327BB7">
        <w:rPr>
          <w:rFonts w:ascii="Arial" w:hAnsi="Arial" w:cs="Arial"/>
        </w:rPr>
        <w:t xml:space="preserve"> de Educación Primaria y Educación Preescolar de la Escuela de Formación Docente, UCR. (199</w:t>
      </w:r>
      <w:r w:rsidR="00BB75A3" w:rsidRPr="00327BB7">
        <w:rPr>
          <w:rFonts w:ascii="Arial" w:hAnsi="Arial" w:cs="Arial"/>
        </w:rPr>
        <w:t>6-1997</w:t>
      </w:r>
      <w:r w:rsidR="00A468D9" w:rsidRPr="00327BB7">
        <w:rPr>
          <w:rFonts w:ascii="Arial" w:hAnsi="Arial" w:cs="Arial"/>
        </w:rPr>
        <w:t xml:space="preserve">) </w:t>
      </w:r>
    </w:p>
    <w:p w:rsidR="00E205F3" w:rsidRPr="00327BB7" w:rsidRDefault="00A468D9" w:rsidP="003369DF">
      <w:pPr>
        <w:autoSpaceDE w:val="0"/>
        <w:autoSpaceDN w:val="0"/>
        <w:adjustRightInd w:val="0"/>
        <w:spacing w:after="0" w:line="240" w:lineRule="auto"/>
        <w:jc w:val="both"/>
        <w:rPr>
          <w:rFonts w:ascii="Arial" w:hAnsi="Arial" w:cs="Arial"/>
        </w:rPr>
      </w:pPr>
      <w:r w:rsidRPr="00327BB7">
        <w:rPr>
          <w:rFonts w:ascii="Arial" w:hAnsi="Arial" w:cs="Arial"/>
        </w:rPr>
        <w:t>Coordinadora de la Sección de Educación Preescolar</w:t>
      </w:r>
      <w:r w:rsidR="00BB75A3" w:rsidRPr="00327BB7">
        <w:rPr>
          <w:rFonts w:ascii="Arial" w:hAnsi="Arial" w:cs="Arial"/>
        </w:rPr>
        <w:t xml:space="preserve"> (1995)</w:t>
      </w:r>
      <w:r w:rsidRPr="00327BB7">
        <w:rPr>
          <w:rFonts w:ascii="Arial" w:hAnsi="Arial" w:cs="Arial"/>
        </w:rPr>
        <w:t>.</w:t>
      </w:r>
      <w:r w:rsidR="003369DF" w:rsidRPr="00327BB7">
        <w:rPr>
          <w:rFonts w:ascii="Arial" w:hAnsi="Arial" w:cs="Arial"/>
        </w:rPr>
        <w:t xml:space="preserve"> </w:t>
      </w:r>
    </w:p>
    <w:p w:rsidR="00327BB7" w:rsidRDefault="00327BB7" w:rsidP="003369DF">
      <w:pPr>
        <w:autoSpaceDE w:val="0"/>
        <w:autoSpaceDN w:val="0"/>
        <w:adjustRightInd w:val="0"/>
        <w:spacing w:after="0" w:line="240" w:lineRule="auto"/>
        <w:jc w:val="both"/>
        <w:rPr>
          <w:rFonts w:ascii="Arial" w:hAnsi="Arial" w:cs="Arial"/>
        </w:rPr>
      </w:pPr>
    </w:p>
    <w:p w:rsidR="006D74DC" w:rsidRDefault="006D74DC" w:rsidP="006D74DC">
      <w:pPr>
        <w:autoSpaceDE w:val="0"/>
        <w:autoSpaceDN w:val="0"/>
        <w:adjustRightInd w:val="0"/>
        <w:spacing w:after="0" w:line="240" w:lineRule="auto"/>
        <w:jc w:val="both"/>
        <w:rPr>
          <w:rFonts w:ascii="Arial" w:hAnsi="Arial" w:cs="Arial"/>
        </w:rPr>
      </w:pPr>
      <w:r>
        <w:rPr>
          <w:rFonts w:ascii="Arial" w:hAnsi="Arial" w:cs="Arial"/>
        </w:rPr>
        <w:t>Representante de la UCR en el Consejo Superior de Educación (2013-2017)</w:t>
      </w:r>
    </w:p>
    <w:p w:rsidR="006D74DC" w:rsidRDefault="006D74DC" w:rsidP="003369DF">
      <w:pPr>
        <w:autoSpaceDE w:val="0"/>
        <w:autoSpaceDN w:val="0"/>
        <w:adjustRightInd w:val="0"/>
        <w:spacing w:after="0" w:line="240" w:lineRule="auto"/>
        <w:jc w:val="both"/>
        <w:rPr>
          <w:rFonts w:ascii="Arial" w:hAnsi="Arial" w:cs="Arial"/>
        </w:rPr>
      </w:pPr>
      <w:r>
        <w:rPr>
          <w:rFonts w:ascii="Arial" w:hAnsi="Arial" w:cs="Arial"/>
        </w:rPr>
        <w:t>Representante del Consejo Nacional de Rectores (miembro alterno) en el Consejo Nacional de la Educación Privada (CONESUP) (2013-2020)</w:t>
      </w:r>
    </w:p>
    <w:p w:rsidR="00327BB7" w:rsidRPr="00327BB7" w:rsidRDefault="00327BB7" w:rsidP="003369DF">
      <w:pPr>
        <w:autoSpaceDE w:val="0"/>
        <w:autoSpaceDN w:val="0"/>
        <w:adjustRightInd w:val="0"/>
        <w:spacing w:after="0" w:line="240" w:lineRule="auto"/>
        <w:jc w:val="both"/>
        <w:rPr>
          <w:rFonts w:ascii="Arial" w:hAnsi="Arial" w:cs="Arial"/>
        </w:rPr>
      </w:pPr>
      <w:r>
        <w:rPr>
          <w:rFonts w:ascii="Arial" w:hAnsi="Arial" w:cs="Arial"/>
        </w:rPr>
        <w:t>Representante de Costa Rica ante el Consejo Asesor de las Metas Educativas 2020 de la Organización de Estados Iberoamericanos (OEI) (2016-2018)</w:t>
      </w:r>
    </w:p>
    <w:p w:rsidR="00FD4B53" w:rsidRPr="00327BB7" w:rsidRDefault="00FD4B53" w:rsidP="003369DF">
      <w:pPr>
        <w:autoSpaceDE w:val="0"/>
        <w:autoSpaceDN w:val="0"/>
        <w:adjustRightInd w:val="0"/>
        <w:spacing w:after="0" w:line="240" w:lineRule="auto"/>
        <w:jc w:val="both"/>
        <w:rPr>
          <w:rFonts w:ascii="Arial" w:hAnsi="Arial" w:cs="Arial"/>
        </w:rPr>
      </w:pPr>
    </w:p>
    <w:p w:rsidR="00FD4B53" w:rsidRPr="00327BB7" w:rsidRDefault="003B5FDC"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Docente </w:t>
      </w:r>
      <w:r w:rsidR="00464062" w:rsidRPr="00327BB7">
        <w:rPr>
          <w:rFonts w:ascii="Arial" w:hAnsi="Arial" w:cs="Arial"/>
        </w:rPr>
        <w:t xml:space="preserve"> desde 1982 </w:t>
      </w:r>
      <w:r w:rsidRPr="00327BB7">
        <w:rPr>
          <w:rFonts w:ascii="Arial" w:hAnsi="Arial" w:cs="Arial"/>
        </w:rPr>
        <w:t xml:space="preserve">de la carrera de </w:t>
      </w:r>
      <w:proofErr w:type="spellStart"/>
      <w:r w:rsidRPr="00327BB7">
        <w:rPr>
          <w:rFonts w:ascii="Arial" w:hAnsi="Arial" w:cs="Arial"/>
        </w:rPr>
        <w:t>Bachilllerato</w:t>
      </w:r>
      <w:proofErr w:type="spellEnd"/>
      <w:r w:rsidRPr="00327BB7">
        <w:rPr>
          <w:rFonts w:ascii="Arial" w:hAnsi="Arial" w:cs="Arial"/>
        </w:rPr>
        <w:t xml:space="preserve"> y Licenciatura en Educación Preescolar de l</w:t>
      </w:r>
      <w:r w:rsidR="00A468D9" w:rsidRPr="00327BB7">
        <w:rPr>
          <w:rFonts w:ascii="Arial" w:hAnsi="Arial" w:cs="Arial"/>
        </w:rPr>
        <w:t xml:space="preserve">a </w:t>
      </w:r>
      <w:r w:rsidR="00464062" w:rsidRPr="00327BB7">
        <w:rPr>
          <w:rFonts w:ascii="Arial" w:hAnsi="Arial" w:cs="Arial"/>
        </w:rPr>
        <w:t xml:space="preserve">Sede de Occidentes (1982-2000) y de </w:t>
      </w:r>
      <w:r w:rsidR="00A468D9" w:rsidRPr="00327BB7">
        <w:rPr>
          <w:rFonts w:ascii="Arial" w:hAnsi="Arial" w:cs="Arial"/>
        </w:rPr>
        <w:t xml:space="preserve">Escuela de Formación Docente </w:t>
      </w:r>
      <w:r w:rsidR="00E205F3" w:rsidRPr="00327BB7">
        <w:rPr>
          <w:rFonts w:ascii="Arial" w:hAnsi="Arial" w:cs="Arial"/>
        </w:rPr>
        <w:t xml:space="preserve"> (1990-2015) </w:t>
      </w:r>
      <w:r w:rsidRPr="00327BB7">
        <w:rPr>
          <w:rFonts w:ascii="Arial" w:hAnsi="Arial" w:cs="Arial"/>
        </w:rPr>
        <w:t>y</w:t>
      </w:r>
      <w:r w:rsidR="00A468D9" w:rsidRPr="00327BB7">
        <w:rPr>
          <w:rFonts w:ascii="Arial" w:hAnsi="Arial" w:cs="Arial"/>
        </w:rPr>
        <w:t xml:space="preserve"> de la Maestría en Planificación Curricular</w:t>
      </w:r>
      <w:r w:rsidR="00464062" w:rsidRPr="00327BB7">
        <w:rPr>
          <w:rFonts w:ascii="Arial" w:hAnsi="Arial" w:cs="Arial"/>
        </w:rPr>
        <w:t xml:space="preserve">. </w:t>
      </w:r>
    </w:p>
    <w:p w:rsidR="00FD4B53" w:rsidRPr="00327BB7" w:rsidRDefault="00E91AA4" w:rsidP="003369DF">
      <w:pPr>
        <w:autoSpaceDE w:val="0"/>
        <w:autoSpaceDN w:val="0"/>
        <w:adjustRightInd w:val="0"/>
        <w:spacing w:after="0" w:line="240" w:lineRule="auto"/>
        <w:jc w:val="both"/>
        <w:rPr>
          <w:rFonts w:ascii="Arial" w:hAnsi="Arial" w:cs="Arial"/>
        </w:rPr>
      </w:pPr>
      <w:r w:rsidRPr="00327BB7">
        <w:rPr>
          <w:rFonts w:ascii="Arial" w:hAnsi="Arial" w:cs="Arial"/>
        </w:rPr>
        <w:t>Directora y lectora de tesis de grado y posgrado en la Escuela de Formación Docente, de la Escuela de Bibliotecología y Ciencias de la Información, en el Departamento de Educación de la Sede de Occidente, en el Sistema de Estudios de Posgrado (Maestrías en Educación, Maestría en Psicología Educativa, Doctorado en Educación) de la UCR</w:t>
      </w:r>
      <w:r w:rsidR="006D74DC">
        <w:rPr>
          <w:rFonts w:ascii="Arial" w:hAnsi="Arial" w:cs="Arial"/>
        </w:rPr>
        <w:t>, del</w:t>
      </w:r>
      <w:r w:rsidRPr="00327BB7">
        <w:rPr>
          <w:rFonts w:ascii="Arial" w:hAnsi="Arial" w:cs="Arial"/>
        </w:rPr>
        <w:t xml:space="preserve"> Doctorado en Educación de la UNED y de la Universidad Católica (directora de una tesis en 2016-2017).</w:t>
      </w:r>
    </w:p>
    <w:p w:rsidR="00E91AA4" w:rsidRPr="00327BB7" w:rsidRDefault="00E91AA4" w:rsidP="003369DF">
      <w:pPr>
        <w:autoSpaceDE w:val="0"/>
        <w:autoSpaceDN w:val="0"/>
        <w:adjustRightInd w:val="0"/>
        <w:spacing w:after="0" w:line="240" w:lineRule="auto"/>
        <w:jc w:val="both"/>
        <w:rPr>
          <w:rFonts w:ascii="Arial" w:hAnsi="Arial" w:cs="Arial"/>
        </w:rPr>
      </w:pPr>
    </w:p>
    <w:p w:rsidR="00FD4B53" w:rsidRPr="00327BB7" w:rsidRDefault="00464062" w:rsidP="003369DF">
      <w:pPr>
        <w:autoSpaceDE w:val="0"/>
        <w:autoSpaceDN w:val="0"/>
        <w:adjustRightInd w:val="0"/>
        <w:spacing w:after="0" w:line="240" w:lineRule="auto"/>
        <w:jc w:val="both"/>
        <w:rPr>
          <w:rFonts w:ascii="Arial" w:hAnsi="Arial" w:cs="Arial"/>
        </w:rPr>
      </w:pPr>
      <w:r w:rsidRPr="00327BB7">
        <w:rPr>
          <w:rFonts w:ascii="Arial" w:hAnsi="Arial" w:cs="Arial"/>
        </w:rPr>
        <w:lastRenderedPageBreak/>
        <w:t>Inv</w:t>
      </w:r>
      <w:r w:rsidR="00FD4B53" w:rsidRPr="00327BB7">
        <w:rPr>
          <w:rFonts w:ascii="Arial" w:hAnsi="Arial" w:cs="Arial"/>
        </w:rPr>
        <w:t>estigadora del INIE</w:t>
      </w:r>
      <w:r w:rsidR="00FA0D2D" w:rsidRPr="00327BB7">
        <w:rPr>
          <w:rFonts w:ascii="Arial" w:hAnsi="Arial" w:cs="Arial"/>
        </w:rPr>
        <w:t xml:space="preserve"> sobre temáticas relacionadas con la educación preescolar, </w:t>
      </w:r>
      <w:r w:rsidR="00FD4B53" w:rsidRPr="00327BB7">
        <w:rPr>
          <w:rFonts w:ascii="Arial" w:hAnsi="Arial" w:cs="Arial"/>
        </w:rPr>
        <w:t>evaluación educativa,</w:t>
      </w:r>
      <w:r w:rsidR="00FA0D2D" w:rsidRPr="00327BB7">
        <w:rPr>
          <w:rFonts w:ascii="Arial" w:hAnsi="Arial" w:cs="Arial"/>
        </w:rPr>
        <w:t xml:space="preserve"> profesión docente</w:t>
      </w:r>
      <w:r w:rsidR="006D74DC">
        <w:rPr>
          <w:rFonts w:ascii="Arial" w:hAnsi="Arial" w:cs="Arial"/>
        </w:rPr>
        <w:t xml:space="preserve"> (formación inicial, desarrollo profesional, docentes destacados</w:t>
      </w:r>
      <w:proofErr w:type="gramStart"/>
      <w:r w:rsidR="006D74DC">
        <w:rPr>
          <w:rFonts w:ascii="Arial" w:hAnsi="Arial" w:cs="Arial"/>
        </w:rPr>
        <w:t xml:space="preserve">) </w:t>
      </w:r>
      <w:r w:rsidR="00E205F3" w:rsidRPr="00327BB7">
        <w:rPr>
          <w:rFonts w:ascii="Arial" w:hAnsi="Arial" w:cs="Arial"/>
        </w:rPr>
        <w:t xml:space="preserve"> (</w:t>
      </w:r>
      <w:proofErr w:type="gramEnd"/>
      <w:r w:rsidR="00E205F3" w:rsidRPr="00327BB7">
        <w:rPr>
          <w:rFonts w:ascii="Arial" w:hAnsi="Arial" w:cs="Arial"/>
        </w:rPr>
        <w:t>1996-201</w:t>
      </w:r>
      <w:r w:rsidR="00E91AA4" w:rsidRPr="00327BB7">
        <w:rPr>
          <w:rFonts w:ascii="Arial" w:hAnsi="Arial" w:cs="Arial"/>
        </w:rPr>
        <w:t>8</w:t>
      </w:r>
      <w:r w:rsidR="00E205F3" w:rsidRPr="00327BB7">
        <w:rPr>
          <w:rFonts w:ascii="Arial" w:hAnsi="Arial" w:cs="Arial"/>
        </w:rPr>
        <w:t>)</w:t>
      </w:r>
    </w:p>
    <w:p w:rsidR="00FD4B53" w:rsidRPr="00327BB7" w:rsidRDefault="00FD4B53" w:rsidP="003369DF">
      <w:pPr>
        <w:autoSpaceDE w:val="0"/>
        <w:autoSpaceDN w:val="0"/>
        <w:adjustRightInd w:val="0"/>
        <w:spacing w:after="0" w:line="240" w:lineRule="auto"/>
        <w:jc w:val="both"/>
        <w:rPr>
          <w:rFonts w:ascii="Arial" w:hAnsi="Arial" w:cs="Arial"/>
        </w:rPr>
      </w:pPr>
    </w:p>
    <w:p w:rsidR="00FD4B53" w:rsidRPr="00327BB7" w:rsidRDefault="003369DF" w:rsidP="003369DF">
      <w:pPr>
        <w:autoSpaceDE w:val="0"/>
        <w:autoSpaceDN w:val="0"/>
        <w:adjustRightInd w:val="0"/>
        <w:spacing w:after="0" w:line="240" w:lineRule="auto"/>
        <w:jc w:val="both"/>
        <w:rPr>
          <w:rFonts w:ascii="Arial" w:hAnsi="Arial" w:cs="Arial"/>
        </w:rPr>
      </w:pPr>
      <w:r w:rsidRPr="00327BB7">
        <w:rPr>
          <w:rFonts w:ascii="Arial" w:hAnsi="Arial" w:cs="Arial"/>
        </w:rPr>
        <w:t>Coordina proyectos de extensión dirigidos a docentes en zonas urbanas y rurales</w:t>
      </w:r>
      <w:r w:rsidR="00E205F3" w:rsidRPr="00327BB7">
        <w:rPr>
          <w:rFonts w:ascii="Arial" w:hAnsi="Arial" w:cs="Arial"/>
        </w:rPr>
        <w:t xml:space="preserve"> (1986-201</w:t>
      </w:r>
      <w:r w:rsidR="00E91AA4" w:rsidRPr="00327BB7">
        <w:rPr>
          <w:rFonts w:ascii="Arial" w:hAnsi="Arial" w:cs="Arial"/>
        </w:rPr>
        <w:t>8</w:t>
      </w:r>
      <w:r w:rsidR="00E205F3" w:rsidRPr="00327BB7">
        <w:rPr>
          <w:rFonts w:ascii="Arial" w:hAnsi="Arial" w:cs="Arial"/>
        </w:rPr>
        <w:t>)</w:t>
      </w:r>
    </w:p>
    <w:p w:rsidR="00FD4B53" w:rsidRPr="00327BB7" w:rsidRDefault="00FD4B53" w:rsidP="003369DF">
      <w:pPr>
        <w:autoSpaceDE w:val="0"/>
        <w:autoSpaceDN w:val="0"/>
        <w:adjustRightInd w:val="0"/>
        <w:spacing w:after="0" w:line="240" w:lineRule="auto"/>
        <w:jc w:val="both"/>
        <w:rPr>
          <w:rFonts w:ascii="Arial" w:hAnsi="Arial" w:cs="Arial"/>
        </w:rPr>
      </w:pPr>
    </w:p>
    <w:p w:rsidR="00E205F3" w:rsidRPr="00327BB7" w:rsidRDefault="003369DF"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Maestra de Educación Preescolar (1977-1981). </w:t>
      </w:r>
    </w:p>
    <w:p w:rsidR="00E205F3" w:rsidRPr="00327BB7" w:rsidRDefault="00E205F3" w:rsidP="003369DF">
      <w:pPr>
        <w:autoSpaceDE w:val="0"/>
        <w:autoSpaceDN w:val="0"/>
        <w:adjustRightInd w:val="0"/>
        <w:spacing w:after="0" w:line="240" w:lineRule="auto"/>
        <w:jc w:val="both"/>
        <w:rPr>
          <w:rFonts w:ascii="Arial" w:hAnsi="Arial" w:cs="Arial"/>
        </w:rPr>
      </w:pPr>
    </w:p>
    <w:p w:rsidR="008D5600" w:rsidRDefault="00A468D9"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Miembro Honorario del Consejo Editorial de </w:t>
      </w:r>
      <w:r w:rsidR="003B5FDC" w:rsidRPr="00327BB7">
        <w:rPr>
          <w:rFonts w:ascii="Arial" w:hAnsi="Arial" w:cs="Arial"/>
        </w:rPr>
        <w:t>la Revista de Educación de la Universidad Central de Venezuela</w:t>
      </w:r>
      <w:r w:rsidR="00E205F3" w:rsidRPr="00327BB7">
        <w:rPr>
          <w:rFonts w:ascii="Arial" w:hAnsi="Arial" w:cs="Arial"/>
        </w:rPr>
        <w:t xml:space="preserve"> (2012-2016)</w:t>
      </w:r>
      <w:r w:rsidR="003B5FDC" w:rsidRPr="00327BB7">
        <w:rPr>
          <w:rFonts w:ascii="Arial" w:hAnsi="Arial" w:cs="Arial"/>
        </w:rPr>
        <w:t>.</w:t>
      </w:r>
      <w:r w:rsidRPr="00327BB7">
        <w:rPr>
          <w:rFonts w:ascii="Arial" w:hAnsi="Arial" w:cs="Arial"/>
        </w:rPr>
        <w:t xml:space="preserve"> </w:t>
      </w:r>
    </w:p>
    <w:p w:rsidR="008D5600" w:rsidRPr="00327BB7" w:rsidRDefault="008D5600" w:rsidP="003369DF">
      <w:pPr>
        <w:autoSpaceDE w:val="0"/>
        <w:autoSpaceDN w:val="0"/>
        <w:adjustRightInd w:val="0"/>
        <w:spacing w:after="0" w:line="240" w:lineRule="auto"/>
        <w:jc w:val="both"/>
        <w:rPr>
          <w:rFonts w:ascii="Arial" w:hAnsi="Arial" w:cs="Arial"/>
        </w:rPr>
      </w:pPr>
      <w:r>
        <w:rPr>
          <w:rFonts w:ascii="Arial" w:hAnsi="Arial" w:cs="Arial"/>
        </w:rPr>
        <w:t>Evaluadora de artículos de revistas nacionales e internacionales.</w:t>
      </w:r>
    </w:p>
    <w:p w:rsidR="00E205F3" w:rsidRPr="00327BB7" w:rsidRDefault="00E205F3" w:rsidP="003369DF">
      <w:pPr>
        <w:autoSpaceDE w:val="0"/>
        <w:autoSpaceDN w:val="0"/>
        <w:adjustRightInd w:val="0"/>
        <w:spacing w:after="0" w:line="240" w:lineRule="auto"/>
        <w:jc w:val="both"/>
        <w:rPr>
          <w:rFonts w:ascii="Arial" w:hAnsi="Arial" w:cs="Arial"/>
        </w:rPr>
      </w:pPr>
    </w:p>
    <w:p w:rsidR="00E205F3" w:rsidRPr="00327BB7" w:rsidRDefault="00E205F3" w:rsidP="003369DF">
      <w:pPr>
        <w:autoSpaceDE w:val="0"/>
        <w:autoSpaceDN w:val="0"/>
        <w:adjustRightInd w:val="0"/>
        <w:spacing w:after="0" w:line="240" w:lineRule="auto"/>
        <w:jc w:val="both"/>
        <w:rPr>
          <w:rFonts w:ascii="Arial" w:hAnsi="Arial" w:cs="Arial"/>
        </w:rPr>
      </w:pPr>
      <w:r w:rsidRPr="00327BB7">
        <w:rPr>
          <w:rFonts w:ascii="Arial" w:hAnsi="Arial" w:cs="Arial"/>
        </w:rPr>
        <w:t>A</w:t>
      </w:r>
      <w:r w:rsidR="00A468D9" w:rsidRPr="00327BB7">
        <w:rPr>
          <w:rFonts w:ascii="Arial" w:hAnsi="Arial" w:cs="Arial"/>
        </w:rPr>
        <w:t xml:space="preserve">utora de libros, capítulos </w:t>
      </w:r>
      <w:r w:rsidR="003B5FDC" w:rsidRPr="00327BB7">
        <w:rPr>
          <w:rFonts w:ascii="Arial" w:hAnsi="Arial" w:cs="Arial"/>
        </w:rPr>
        <w:t>de libros y numerosos artículos en revistas nacionales y de otros</w:t>
      </w:r>
      <w:r w:rsidR="00A468D9" w:rsidRPr="00327BB7">
        <w:rPr>
          <w:rFonts w:ascii="Arial" w:hAnsi="Arial" w:cs="Arial"/>
        </w:rPr>
        <w:t xml:space="preserve"> países sobre</w:t>
      </w:r>
      <w:r w:rsidR="003B5FDC" w:rsidRPr="00327BB7">
        <w:rPr>
          <w:rFonts w:ascii="Arial" w:hAnsi="Arial" w:cs="Arial"/>
        </w:rPr>
        <w:t xml:space="preserve"> educación preescolar</w:t>
      </w:r>
      <w:r w:rsidR="003369DF" w:rsidRPr="00327BB7">
        <w:rPr>
          <w:rFonts w:ascii="Arial" w:hAnsi="Arial" w:cs="Arial"/>
        </w:rPr>
        <w:t xml:space="preserve"> (</w:t>
      </w:r>
      <w:r w:rsidR="003B5FDC" w:rsidRPr="00327BB7">
        <w:rPr>
          <w:rFonts w:ascii="Arial" w:hAnsi="Arial" w:cs="Arial"/>
        </w:rPr>
        <w:t>proce</w:t>
      </w:r>
      <w:r w:rsidR="003369DF" w:rsidRPr="00327BB7">
        <w:rPr>
          <w:rFonts w:ascii="Arial" w:hAnsi="Arial" w:cs="Arial"/>
        </w:rPr>
        <w:t xml:space="preserve">sos iniciales de lectoescritura) y profesión </w:t>
      </w:r>
      <w:proofErr w:type="gramStart"/>
      <w:r w:rsidR="003369DF" w:rsidRPr="00327BB7">
        <w:rPr>
          <w:rFonts w:ascii="Arial" w:hAnsi="Arial" w:cs="Arial"/>
        </w:rPr>
        <w:t xml:space="preserve">docente </w:t>
      </w:r>
      <w:r w:rsidR="003B5FDC" w:rsidRPr="00327BB7">
        <w:rPr>
          <w:rFonts w:ascii="Arial" w:hAnsi="Arial" w:cs="Arial"/>
        </w:rPr>
        <w:t xml:space="preserve"> </w:t>
      </w:r>
      <w:r w:rsidR="003369DF" w:rsidRPr="00327BB7">
        <w:rPr>
          <w:rFonts w:ascii="Arial" w:hAnsi="Arial" w:cs="Arial"/>
        </w:rPr>
        <w:t>(</w:t>
      </w:r>
      <w:proofErr w:type="gramEnd"/>
      <w:r w:rsidR="003B5FDC" w:rsidRPr="00327BB7">
        <w:rPr>
          <w:rFonts w:ascii="Arial" w:hAnsi="Arial" w:cs="Arial"/>
        </w:rPr>
        <w:t>investigación-acción en el aula, formación docente, escuelas un</w:t>
      </w:r>
      <w:r w:rsidR="00A468D9" w:rsidRPr="00327BB7">
        <w:rPr>
          <w:rFonts w:ascii="Arial" w:hAnsi="Arial" w:cs="Arial"/>
        </w:rPr>
        <w:t>idocentes, docentes destacados</w:t>
      </w:r>
      <w:r w:rsidRPr="00327BB7">
        <w:rPr>
          <w:rFonts w:ascii="Arial" w:hAnsi="Arial" w:cs="Arial"/>
        </w:rPr>
        <w:t>)</w:t>
      </w:r>
      <w:r w:rsidR="00A468D9" w:rsidRPr="00327BB7">
        <w:rPr>
          <w:rFonts w:ascii="Arial" w:hAnsi="Arial" w:cs="Arial"/>
        </w:rPr>
        <w:t xml:space="preserve">, </w:t>
      </w:r>
      <w:r w:rsidRPr="00327BB7">
        <w:rPr>
          <w:rFonts w:ascii="Arial" w:hAnsi="Arial" w:cs="Arial"/>
        </w:rPr>
        <w:t>E</w:t>
      </w:r>
      <w:r w:rsidR="003B5FDC" w:rsidRPr="00327BB7">
        <w:rPr>
          <w:rFonts w:ascii="Arial" w:hAnsi="Arial" w:cs="Arial"/>
        </w:rPr>
        <w:t>valuación en secundaria, entre otros</w:t>
      </w:r>
      <w:r w:rsidR="003369DF" w:rsidRPr="00327BB7">
        <w:rPr>
          <w:rFonts w:ascii="Arial" w:hAnsi="Arial" w:cs="Arial"/>
        </w:rPr>
        <w:t>.</w:t>
      </w:r>
    </w:p>
    <w:p w:rsidR="00BA5CB8" w:rsidRPr="00327BB7" w:rsidRDefault="00BA5CB8" w:rsidP="003369DF">
      <w:pPr>
        <w:autoSpaceDE w:val="0"/>
        <w:autoSpaceDN w:val="0"/>
        <w:adjustRightInd w:val="0"/>
        <w:spacing w:after="0" w:line="240" w:lineRule="auto"/>
        <w:jc w:val="both"/>
        <w:rPr>
          <w:rFonts w:ascii="Arial" w:hAnsi="Arial" w:cs="Arial"/>
        </w:rPr>
      </w:pPr>
    </w:p>
    <w:p w:rsidR="00E205F3" w:rsidRPr="00327BB7" w:rsidRDefault="004208CC"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Artículos publicados </w:t>
      </w:r>
      <w:r w:rsidR="00327BB7" w:rsidRPr="00327BB7">
        <w:rPr>
          <w:rFonts w:ascii="Arial" w:hAnsi="Arial" w:cs="Arial"/>
        </w:rPr>
        <w:t>en el 2017</w:t>
      </w:r>
      <w:r w:rsidRPr="00327BB7">
        <w:rPr>
          <w:rFonts w:ascii="Arial" w:hAnsi="Arial" w:cs="Arial"/>
        </w:rPr>
        <w:t>:</w:t>
      </w:r>
    </w:p>
    <w:p w:rsidR="00BA5CB8" w:rsidRPr="00327BB7" w:rsidRDefault="00BA5CB8"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Chaves, Castro y García (2017) </w:t>
      </w:r>
      <w:r w:rsidRPr="00327BB7">
        <w:rPr>
          <w:rFonts w:ascii="Arial" w:hAnsi="Arial" w:cs="Arial"/>
          <w:i/>
        </w:rPr>
        <w:t>El sistema de promoción en la educación media: Criterio de la comunidad educativa.</w:t>
      </w:r>
      <w:r w:rsidRPr="00327BB7">
        <w:rPr>
          <w:rFonts w:ascii="Arial" w:hAnsi="Arial" w:cs="Arial"/>
        </w:rPr>
        <w:t xml:space="preserve"> Revista de Educación. Vol. 41. N°2</w:t>
      </w:r>
      <w:r w:rsidR="00327BB7" w:rsidRPr="00327BB7">
        <w:rPr>
          <w:rFonts w:ascii="Arial" w:hAnsi="Arial" w:cs="Arial"/>
        </w:rPr>
        <w:t xml:space="preserve"> Jul-Dic. San José: Facultad de Educación, Universidad de Costa Rica.</w:t>
      </w:r>
    </w:p>
    <w:p w:rsidR="00327BB7" w:rsidRPr="00327BB7" w:rsidRDefault="00327BB7"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Chaves y Castro (2017) </w:t>
      </w:r>
      <w:r w:rsidRPr="008D5600">
        <w:rPr>
          <w:rFonts w:ascii="Arial" w:hAnsi="Arial" w:cs="Arial"/>
          <w:i/>
        </w:rPr>
        <w:t>Formación docente en educación secundaria en la Universidad de Costa Rica</w:t>
      </w:r>
      <w:r w:rsidRPr="00327BB7">
        <w:rPr>
          <w:rFonts w:ascii="Arial" w:hAnsi="Arial" w:cs="Arial"/>
        </w:rPr>
        <w:t>. Revista de Educación. Vol. 41. N°2 Jul-Dic. San José: Facultad de Educación, Universidad de Costa Rica.</w:t>
      </w:r>
    </w:p>
    <w:p w:rsidR="004208CC" w:rsidRPr="00327BB7" w:rsidRDefault="004208CC" w:rsidP="004208CC">
      <w:pPr>
        <w:shd w:val="clear" w:color="auto" w:fill="FFFFFF"/>
        <w:spacing w:after="0" w:line="240" w:lineRule="auto"/>
        <w:rPr>
          <w:rFonts w:ascii="Arial" w:eastAsia="Times New Roman" w:hAnsi="Arial" w:cs="Arial"/>
          <w:lang w:eastAsia="es-CR"/>
        </w:rPr>
      </w:pPr>
      <w:r w:rsidRPr="004208CC">
        <w:rPr>
          <w:rFonts w:ascii="Arial" w:eastAsia="Times New Roman" w:hAnsi="Arial" w:cs="Arial"/>
          <w:lang w:eastAsia="es-CR"/>
        </w:rPr>
        <w:t>Chaves</w:t>
      </w:r>
      <w:r w:rsidRPr="00327BB7">
        <w:rPr>
          <w:rFonts w:ascii="Arial" w:eastAsia="Times New Roman" w:hAnsi="Arial" w:cs="Arial"/>
          <w:lang w:eastAsia="es-CR"/>
        </w:rPr>
        <w:t>,</w:t>
      </w:r>
      <w:r w:rsidRPr="004208CC">
        <w:rPr>
          <w:rFonts w:ascii="Arial" w:eastAsia="Times New Roman" w:hAnsi="Arial" w:cs="Arial"/>
          <w:lang w:eastAsia="es-CR"/>
        </w:rPr>
        <w:t xml:space="preserve"> Kunze</w:t>
      </w:r>
      <w:r w:rsidRPr="00327BB7">
        <w:rPr>
          <w:rFonts w:ascii="Arial" w:eastAsia="Times New Roman" w:hAnsi="Arial" w:cs="Arial"/>
          <w:lang w:eastAsia="es-CR"/>
        </w:rPr>
        <w:t>,</w:t>
      </w:r>
      <w:r w:rsidRPr="004208CC">
        <w:rPr>
          <w:rFonts w:ascii="Arial" w:eastAsia="Times New Roman" w:hAnsi="Arial" w:cs="Arial"/>
          <w:lang w:eastAsia="es-CR"/>
        </w:rPr>
        <w:t xml:space="preserve"> Müller</w:t>
      </w:r>
      <w:r w:rsidR="00BA5CB8" w:rsidRPr="00327BB7">
        <w:rPr>
          <w:rFonts w:ascii="Arial" w:eastAsia="Times New Roman" w:hAnsi="Arial" w:cs="Arial"/>
          <w:lang w:eastAsia="es-CR"/>
        </w:rPr>
        <w:t>,</w:t>
      </w:r>
      <w:r w:rsidRPr="004208CC">
        <w:rPr>
          <w:rFonts w:ascii="Arial" w:eastAsia="Times New Roman" w:hAnsi="Arial" w:cs="Arial"/>
          <w:lang w:eastAsia="es-CR"/>
        </w:rPr>
        <w:t xml:space="preserve"> Nakamura</w:t>
      </w:r>
      <w:r w:rsidR="00BA5CB8" w:rsidRPr="00327BB7">
        <w:rPr>
          <w:rFonts w:ascii="Arial" w:eastAsia="Times New Roman" w:hAnsi="Arial" w:cs="Arial"/>
          <w:lang w:eastAsia="es-CR"/>
        </w:rPr>
        <w:t xml:space="preserve"> (2017) </w:t>
      </w:r>
      <w:r w:rsidRPr="004208CC">
        <w:rPr>
          <w:rFonts w:ascii="Arial" w:eastAsia="Times New Roman" w:hAnsi="Arial" w:cs="Arial"/>
          <w:i/>
          <w:lang w:eastAsia="es-CR"/>
        </w:rPr>
        <w:t>¿Cómo forman al profesorado en educación secundaria en Alemania?</w:t>
      </w:r>
      <w:r w:rsidR="00BA5CB8" w:rsidRPr="00327BB7">
        <w:rPr>
          <w:rFonts w:ascii="Arial" w:eastAsia="Times New Roman" w:hAnsi="Arial" w:cs="Arial"/>
          <w:lang w:eastAsia="es-CR"/>
        </w:rPr>
        <w:t xml:space="preserve"> Revista Electrónica Actualidades Investigativas en Educación. Vol.17.N°3. Set-Dic. 2017. San José: Instituto de Investigación en Educación. Facultad de Educación. Universidad de Costa Rica.</w:t>
      </w:r>
    </w:p>
    <w:p w:rsidR="00BA5CB8" w:rsidRPr="00327BB7" w:rsidRDefault="00BA5CB8" w:rsidP="004208CC">
      <w:pPr>
        <w:shd w:val="clear" w:color="auto" w:fill="FFFFFF"/>
        <w:spacing w:after="0" w:line="240" w:lineRule="auto"/>
        <w:rPr>
          <w:rFonts w:ascii="Arial" w:eastAsia="Times New Roman" w:hAnsi="Arial" w:cs="Arial"/>
          <w:lang w:eastAsia="es-CR"/>
        </w:rPr>
      </w:pPr>
    </w:p>
    <w:p w:rsidR="004208CC" w:rsidRPr="00327BB7" w:rsidRDefault="004208CC" w:rsidP="003369DF">
      <w:pPr>
        <w:autoSpaceDE w:val="0"/>
        <w:autoSpaceDN w:val="0"/>
        <w:adjustRightInd w:val="0"/>
        <w:spacing w:after="0" w:line="240" w:lineRule="auto"/>
        <w:jc w:val="both"/>
        <w:rPr>
          <w:rFonts w:ascii="Arial" w:hAnsi="Arial" w:cs="Arial"/>
        </w:rPr>
      </w:pPr>
    </w:p>
    <w:p w:rsidR="003369DF" w:rsidRPr="00327BB7" w:rsidRDefault="00A468D9" w:rsidP="003369DF">
      <w:pPr>
        <w:autoSpaceDE w:val="0"/>
        <w:autoSpaceDN w:val="0"/>
        <w:adjustRightInd w:val="0"/>
        <w:spacing w:after="0" w:line="240" w:lineRule="auto"/>
        <w:jc w:val="both"/>
        <w:rPr>
          <w:rFonts w:ascii="Arial" w:hAnsi="Arial" w:cs="Arial"/>
        </w:rPr>
      </w:pPr>
      <w:r w:rsidRPr="00327BB7">
        <w:rPr>
          <w:rFonts w:ascii="Arial" w:hAnsi="Arial" w:cs="Arial"/>
        </w:rPr>
        <w:t xml:space="preserve">Participa como </w:t>
      </w:r>
      <w:r w:rsidR="003369DF" w:rsidRPr="00327BB7">
        <w:rPr>
          <w:rFonts w:ascii="Arial" w:hAnsi="Arial" w:cs="Arial"/>
        </w:rPr>
        <w:t xml:space="preserve">conferencista y </w:t>
      </w:r>
      <w:r w:rsidRPr="00327BB7">
        <w:rPr>
          <w:rFonts w:ascii="Arial" w:hAnsi="Arial" w:cs="Arial"/>
        </w:rPr>
        <w:t xml:space="preserve">ponente en congresos nacionales e internacionales. </w:t>
      </w:r>
    </w:p>
    <w:sectPr w:rsidR="003369DF" w:rsidRPr="00327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DC"/>
    <w:rsid w:val="00327BB7"/>
    <w:rsid w:val="003369DF"/>
    <w:rsid w:val="003B5FDC"/>
    <w:rsid w:val="004208CC"/>
    <w:rsid w:val="00464062"/>
    <w:rsid w:val="00533F85"/>
    <w:rsid w:val="005537A5"/>
    <w:rsid w:val="006D74DC"/>
    <w:rsid w:val="007D4929"/>
    <w:rsid w:val="00862DD3"/>
    <w:rsid w:val="008D5600"/>
    <w:rsid w:val="00994C0C"/>
    <w:rsid w:val="00A468D9"/>
    <w:rsid w:val="00BA5CB8"/>
    <w:rsid w:val="00BB75A3"/>
    <w:rsid w:val="00D94A19"/>
    <w:rsid w:val="00E205F3"/>
    <w:rsid w:val="00E91AA4"/>
    <w:rsid w:val="00F232D4"/>
    <w:rsid w:val="00FA0D2D"/>
    <w:rsid w:val="00FD4B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9EE13-ECE0-4856-A4C9-4424E018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205F3"/>
    <w:rPr>
      <w:sz w:val="16"/>
      <w:szCs w:val="16"/>
    </w:rPr>
  </w:style>
  <w:style w:type="paragraph" w:styleId="Textocomentario">
    <w:name w:val="annotation text"/>
    <w:basedOn w:val="Normal"/>
    <w:link w:val="TextocomentarioCar"/>
    <w:uiPriority w:val="99"/>
    <w:semiHidden/>
    <w:unhideWhenUsed/>
    <w:rsid w:val="00E205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05F3"/>
    <w:rPr>
      <w:sz w:val="20"/>
      <w:szCs w:val="20"/>
    </w:rPr>
  </w:style>
  <w:style w:type="paragraph" w:styleId="Asuntodelcomentario">
    <w:name w:val="annotation subject"/>
    <w:basedOn w:val="Textocomentario"/>
    <w:next w:val="Textocomentario"/>
    <w:link w:val="AsuntodelcomentarioCar"/>
    <w:uiPriority w:val="99"/>
    <w:semiHidden/>
    <w:unhideWhenUsed/>
    <w:rsid w:val="00E205F3"/>
    <w:rPr>
      <w:b/>
      <w:bCs/>
    </w:rPr>
  </w:style>
  <w:style w:type="character" w:customStyle="1" w:styleId="AsuntodelcomentarioCar">
    <w:name w:val="Asunto del comentario Car"/>
    <w:basedOn w:val="TextocomentarioCar"/>
    <w:link w:val="Asuntodelcomentario"/>
    <w:uiPriority w:val="99"/>
    <w:semiHidden/>
    <w:rsid w:val="00E205F3"/>
    <w:rPr>
      <w:b/>
      <w:bCs/>
      <w:sz w:val="20"/>
      <w:szCs w:val="20"/>
    </w:rPr>
  </w:style>
  <w:style w:type="paragraph" w:styleId="Textodeglobo">
    <w:name w:val="Balloon Text"/>
    <w:basedOn w:val="Normal"/>
    <w:link w:val="TextodegloboCar"/>
    <w:uiPriority w:val="99"/>
    <w:semiHidden/>
    <w:unhideWhenUsed/>
    <w:rsid w:val="00E20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5F3"/>
    <w:rPr>
      <w:rFonts w:ascii="Segoe UI" w:hAnsi="Segoe UI" w:cs="Segoe UI"/>
      <w:sz w:val="18"/>
      <w:szCs w:val="18"/>
    </w:rPr>
  </w:style>
  <w:style w:type="character" w:styleId="Hipervnculo">
    <w:name w:val="Hyperlink"/>
    <w:basedOn w:val="Fuentedeprrafopredeter"/>
    <w:uiPriority w:val="99"/>
    <w:unhideWhenUsed/>
    <w:rsid w:val="00E205F3"/>
    <w:rPr>
      <w:color w:val="0000FF" w:themeColor="hyperlink"/>
      <w:u w:val="single"/>
    </w:rPr>
  </w:style>
  <w:style w:type="character" w:customStyle="1" w:styleId="UnresolvedMention">
    <w:name w:val="Unresolved Mention"/>
    <w:basedOn w:val="Fuentedeprrafopredeter"/>
    <w:uiPriority w:val="99"/>
    <w:semiHidden/>
    <w:unhideWhenUsed/>
    <w:rsid w:val="00BA5C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431325">
      <w:bodyDiv w:val="1"/>
      <w:marLeft w:val="0"/>
      <w:marRight w:val="0"/>
      <w:marTop w:val="0"/>
      <w:marBottom w:val="0"/>
      <w:divBdr>
        <w:top w:val="none" w:sz="0" w:space="0" w:color="auto"/>
        <w:left w:val="none" w:sz="0" w:space="0" w:color="auto"/>
        <w:bottom w:val="none" w:sz="0" w:space="0" w:color="auto"/>
        <w:right w:val="none" w:sz="0" w:space="0" w:color="auto"/>
      </w:divBdr>
    </w:div>
    <w:div w:id="943004384">
      <w:bodyDiv w:val="1"/>
      <w:marLeft w:val="0"/>
      <w:marRight w:val="0"/>
      <w:marTop w:val="0"/>
      <w:marBottom w:val="0"/>
      <w:divBdr>
        <w:top w:val="none" w:sz="0" w:space="0" w:color="auto"/>
        <w:left w:val="none" w:sz="0" w:space="0" w:color="auto"/>
        <w:bottom w:val="none" w:sz="0" w:space="0" w:color="auto"/>
        <w:right w:val="none" w:sz="0" w:space="0" w:color="auto"/>
      </w:divBdr>
      <w:divsChild>
        <w:div w:id="1786805431">
          <w:marLeft w:val="0"/>
          <w:marRight w:val="0"/>
          <w:marTop w:val="0"/>
          <w:marBottom w:val="0"/>
          <w:divBdr>
            <w:top w:val="none" w:sz="0" w:space="0" w:color="auto"/>
            <w:left w:val="none" w:sz="0" w:space="0" w:color="auto"/>
            <w:bottom w:val="none" w:sz="0" w:space="0" w:color="auto"/>
            <w:right w:val="none" w:sz="0" w:space="0" w:color="auto"/>
          </w:divBdr>
        </w:div>
        <w:div w:id="448932477">
          <w:marLeft w:val="0"/>
          <w:marRight w:val="0"/>
          <w:marTop w:val="0"/>
          <w:marBottom w:val="0"/>
          <w:divBdr>
            <w:top w:val="none" w:sz="0" w:space="0" w:color="auto"/>
            <w:left w:val="none" w:sz="0" w:space="0" w:color="auto"/>
            <w:bottom w:val="none" w:sz="0" w:space="0" w:color="auto"/>
            <w:right w:val="none" w:sz="0" w:space="0" w:color="auto"/>
          </w:divBdr>
        </w:div>
        <w:div w:id="107086726">
          <w:marLeft w:val="0"/>
          <w:marRight w:val="0"/>
          <w:marTop w:val="0"/>
          <w:marBottom w:val="0"/>
          <w:divBdr>
            <w:top w:val="none" w:sz="0" w:space="0" w:color="auto"/>
            <w:left w:val="none" w:sz="0" w:space="0" w:color="auto"/>
            <w:bottom w:val="none" w:sz="0" w:space="0" w:color="auto"/>
            <w:right w:val="none" w:sz="0" w:space="0" w:color="auto"/>
          </w:divBdr>
        </w:div>
        <w:div w:id="964694588">
          <w:marLeft w:val="0"/>
          <w:marRight w:val="0"/>
          <w:marTop w:val="0"/>
          <w:marBottom w:val="0"/>
          <w:divBdr>
            <w:top w:val="none" w:sz="0" w:space="0" w:color="auto"/>
            <w:left w:val="none" w:sz="0" w:space="0" w:color="auto"/>
            <w:bottom w:val="none" w:sz="0" w:space="0" w:color="auto"/>
            <w:right w:val="none" w:sz="0" w:space="0" w:color="auto"/>
          </w:divBdr>
        </w:div>
        <w:div w:id="615793866">
          <w:marLeft w:val="0"/>
          <w:marRight w:val="0"/>
          <w:marTop w:val="0"/>
          <w:marBottom w:val="0"/>
          <w:divBdr>
            <w:top w:val="none" w:sz="0" w:space="0" w:color="auto"/>
            <w:left w:val="none" w:sz="0" w:space="0" w:color="auto"/>
            <w:bottom w:val="none" w:sz="0" w:space="0" w:color="auto"/>
            <w:right w:val="none" w:sz="0" w:space="0" w:color="auto"/>
          </w:divBdr>
        </w:div>
        <w:div w:id="94836814">
          <w:marLeft w:val="0"/>
          <w:marRight w:val="0"/>
          <w:marTop w:val="0"/>
          <w:marBottom w:val="0"/>
          <w:divBdr>
            <w:top w:val="none" w:sz="0" w:space="0" w:color="auto"/>
            <w:left w:val="none" w:sz="0" w:space="0" w:color="auto"/>
            <w:bottom w:val="none" w:sz="0" w:space="0" w:color="auto"/>
            <w:right w:val="none" w:sz="0" w:space="0" w:color="auto"/>
          </w:divBdr>
        </w:div>
        <w:div w:id="33115711">
          <w:marLeft w:val="0"/>
          <w:marRight w:val="0"/>
          <w:marTop w:val="0"/>
          <w:marBottom w:val="0"/>
          <w:divBdr>
            <w:top w:val="none" w:sz="0" w:space="0" w:color="auto"/>
            <w:left w:val="none" w:sz="0" w:space="0" w:color="auto"/>
            <w:bottom w:val="none" w:sz="0" w:space="0" w:color="auto"/>
            <w:right w:val="none" w:sz="0" w:space="0" w:color="auto"/>
          </w:divBdr>
        </w:div>
        <w:div w:id="1507940169">
          <w:marLeft w:val="0"/>
          <w:marRight w:val="0"/>
          <w:marTop w:val="0"/>
          <w:marBottom w:val="0"/>
          <w:divBdr>
            <w:top w:val="none" w:sz="0" w:space="0" w:color="auto"/>
            <w:left w:val="none" w:sz="0" w:space="0" w:color="auto"/>
            <w:bottom w:val="none" w:sz="0" w:space="0" w:color="auto"/>
            <w:right w:val="none" w:sz="0" w:space="0" w:color="auto"/>
          </w:divBdr>
        </w:div>
        <w:div w:id="1077675805">
          <w:marLeft w:val="0"/>
          <w:marRight w:val="0"/>
          <w:marTop w:val="0"/>
          <w:marBottom w:val="0"/>
          <w:divBdr>
            <w:top w:val="none" w:sz="0" w:space="0" w:color="auto"/>
            <w:left w:val="none" w:sz="0" w:space="0" w:color="auto"/>
            <w:bottom w:val="none" w:sz="0" w:space="0" w:color="auto"/>
            <w:right w:val="none" w:sz="0" w:space="0" w:color="auto"/>
          </w:divBdr>
        </w:div>
        <w:div w:id="2118601317">
          <w:marLeft w:val="0"/>
          <w:marRight w:val="0"/>
          <w:marTop w:val="0"/>
          <w:marBottom w:val="0"/>
          <w:divBdr>
            <w:top w:val="none" w:sz="0" w:space="0" w:color="auto"/>
            <w:left w:val="none" w:sz="0" w:space="0" w:color="auto"/>
            <w:bottom w:val="none" w:sz="0" w:space="0" w:color="auto"/>
            <w:right w:val="none" w:sz="0" w:space="0" w:color="auto"/>
          </w:divBdr>
        </w:div>
        <w:div w:id="427821961">
          <w:marLeft w:val="0"/>
          <w:marRight w:val="0"/>
          <w:marTop w:val="0"/>
          <w:marBottom w:val="0"/>
          <w:divBdr>
            <w:top w:val="none" w:sz="0" w:space="0" w:color="auto"/>
            <w:left w:val="none" w:sz="0" w:space="0" w:color="auto"/>
            <w:bottom w:val="none" w:sz="0" w:space="0" w:color="auto"/>
            <w:right w:val="none" w:sz="0" w:space="0" w:color="auto"/>
          </w:divBdr>
        </w:div>
        <w:div w:id="71586597">
          <w:marLeft w:val="0"/>
          <w:marRight w:val="0"/>
          <w:marTop w:val="0"/>
          <w:marBottom w:val="0"/>
          <w:divBdr>
            <w:top w:val="none" w:sz="0" w:space="0" w:color="auto"/>
            <w:left w:val="none" w:sz="0" w:space="0" w:color="auto"/>
            <w:bottom w:val="none" w:sz="0" w:space="0" w:color="auto"/>
            <w:right w:val="none" w:sz="0" w:space="0" w:color="auto"/>
          </w:divBdr>
        </w:div>
        <w:div w:id="1217083625">
          <w:marLeft w:val="0"/>
          <w:marRight w:val="0"/>
          <w:marTop w:val="0"/>
          <w:marBottom w:val="0"/>
          <w:divBdr>
            <w:top w:val="none" w:sz="0" w:space="0" w:color="auto"/>
            <w:left w:val="none" w:sz="0" w:space="0" w:color="auto"/>
            <w:bottom w:val="none" w:sz="0" w:space="0" w:color="auto"/>
            <w:right w:val="none" w:sz="0" w:space="0" w:color="auto"/>
          </w:divBdr>
        </w:div>
        <w:div w:id="1538354637">
          <w:marLeft w:val="0"/>
          <w:marRight w:val="0"/>
          <w:marTop w:val="0"/>
          <w:marBottom w:val="0"/>
          <w:divBdr>
            <w:top w:val="none" w:sz="0" w:space="0" w:color="auto"/>
            <w:left w:val="none" w:sz="0" w:space="0" w:color="auto"/>
            <w:bottom w:val="none" w:sz="0" w:space="0" w:color="auto"/>
            <w:right w:val="none" w:sz="0" w:space="0" w:color="auto"/>
          </w:divBdr>
        </w:div>
        <w:div w:id="1842427838">
          <w:marLeft w:val="0"/>
          <w:marRight w:val="0"/>
          <w:marTop w:val="0"/>
          <w:marBottom w:val="0"/>
          <w:divBdr>
            <w:top w:val="none" w:sz="0" w:space="0" w:color="auto"/>
            <w:left w:val="none" w:sz="0" w:space="0" w:color="auto"/>
            <w:bottom w:val="none" w:sz="0" w:space="0" w:color="auto"/>
            <w:right w:val="none" w:sz="0" w:space="0" w:color="auto"/>
          </w:divBdr>
        </w:div>
        <w:div w:id="2123450577">
          <w:marLeft w:val="0"/>
          <w:marRight w:val="0"/>
          <w:marTop w:val="0"/>
          <w:marBottom w:val="0"/>
          <w:divBdr>
            <w:top w:val="none" w:sz="0" w:space="0" w:color="auto"/>
            <w:left w:val="none" w:sz="0" w:space="0" w:color="auto"/>
            <w:bottom w:val="none" w:sz="0" w:space="0" w:color="auto"/>
            <w:right w:val="none" w:sz="0" w:space="0" w:color="auto"/>
          </w:divBdr>
        </w:div>
        <w:div w:id="442304916">
          <w:marLeft w:val="0"/>
          <w:marRight w:val="0"/>
          <w:marTop w:val="0"/>
          <w:marBottom w:val="0"/>
          <w:divBdr>
            <w:top w:val="none" w:sz="0" w:space="0" w:color="auto"/>
            <w:left w:val="none" w:sz="0" w:space="0" w:color="auto"/>
            <w:bottom w:val="none" w:sz="0" w:space="0" w:color="auto"/>
            <w:right w:val="none" w:sz="0" w:space="0" w:color="auto"/>
          </w:divBdr>
        </w:div>
        <w:div w:id="162354591">
          <w:marLeft w:val="0"/>
          <w:marRight w:val="0"/>
          <w:marTop w:val="0"/>
          <w:marBottom w:val="0"/>
          <w:divBdr>
            <w:top w:val="none" w:sz="0" w:space="0" w:color="auto"/>
            <w:left w:val="none" w:sz="0" w:space="0" w:color="auto"/>
            <w:bottom w:val="none" w:sz="0" w:space="0" w:color="auto"/>
            <w:right w:val="none" w:sz="0" w:space="0" w:color="auto"/>
          </w:divBdr>
        </w:div>
        <w:div w:id="1677146520">
          <w:marLeft w:val="0"/>
          <w:marRight w:val="0"/>
          <w:marTop w:val="0"/>
          <w:marBottom w:val="0"/>
          <w:divBdr>
            <w:top w:val="none" w:sz="0" w:space="0" w:color="auto"/>
            <w:left w:val="none" w:sz="0" w:space="0" w:color="auto"/>
            <w:bottom w:val="none" w:sz="0" w:space="0" w:color="auto"/>
            <w:right w:val="none" w:sz="0" w:space="0" w:color="auto"/>
          </w:divBdr>
        </w:div>
        <w:div w:id="449473417">
          <w:marLeft w:val="0"/>
          <w:marRight w:val="0"/>
          <w:marTop w:val="0"/>
          <w:marBottom w:val="0"/>
          <w:divBdr>
            <w:top w:val="none" w:sz="0" w:space="0" w:color="auto"/>
            <w:left w:val="none" w:sz="0" w:space="0" w:color="auto"/>
            <w:bottom w:val="none" w:sz="0" w:space="0" w:color="auto"/>
            <w:right w:val="none" w:sz="0" w:space="0" w:color="auto"/>
          </w:divBdr>
        </w:div>
        <w:div w:id="424159159">
          <w:marLeft w:val="0"/>
          <w:marRight w:val="0"/>
          <w:marTop w:val="0"/>
          <w:marBottom w:val="0"/>
          <w:divBdr>
            <w:top w:val="none" w:sz="0" w:space="0" w:color="auto"/>
            <w:left w:val="none" w:sz="0" w:space="0" w:color="auto"/>
            <w:bottom w:val="none" w:sz="0" w:space="0" w:color="auto"/>
            <w:right w:val="none" w:sz="0" w:space="0" w:color="auto"/>
          </w:divBdr>
        </w:div>
        <w:div w:id="1000812952">
          <w:marLeft w:val="0"/>
          <w:marRight w:val="0"/>
          <w:marTop w:val="0"/>
          <w:marBottom w:val="0"/>
          <w:divBdr>
            <w:top w:val="none" w:sz="0" w:space="0" w:color="auto"/>
            <w:left w:val="none" w:sz="0" w:space="0" w:color="auto"/>
            <w:bottom w:val="none" w:sz="0" w:space="0" w:color="auto"/>
            <w:right w:val="none" w:sz="0" w:space="0" w:color="auto"/>
          </w:divBdr>
        </w:div>
        <w:div w:id="831484939">
          <w:marLeft w:val="0"/>
          <w:marRight w:val="0"/>
          <w:marTop w:val="0"/>
          <w:marBottom w:val="0"/>
          <w:divBdr>
            <w:top w:val="none" w:sz="0" w:space="0" w:color="auto"/>
            <w:left w:val="none" w:sz="0" w:space="0" w:color="auto"/>
            <w:bottom w:val="none" w:sz="0" w:space="0" w:color="auto"/>
            <w:right w:val="none" w:sz="0" w:space="0" w:color="auto"/>
          </w:divBdr>
        </w:div>
        <w:div w:id="132432">
          <w:marLeft w:val="0"/>
          <w:marRight w:val="0"/>
          <w:marTop w:val="0"/>
          <w:marBottom w:val="0"/>
          <w:divBdr>
            <w:top w:val="none" w:sz="0" w:space="0" w:color="auto"/>
            <w:left w:val="none" w:sz="0" w:space="0" w:color="auto"/>
            <w:bottom w:val="none" w:sz="0" w:space="0" w:color="auto"/>
            <w:right w:val="none" w:sz="0" w:space="0" w:color="auto"/>
          </w:divBdr>
        </w:div>
        <w:div w:id="1177815784">
          <w:marLeft w:val="0"/>
          <w:marRight w:val="0"/>
          <w:marTop w:val="0"/>
          <w:marBottom w:val="0"/>
          <w:divBdr>
            <w:top w:val="none" w:sz="0" w:space="0" w:color="auto"/>
            <w:left w:val="none" w:sz="0" w:space="0" w:color="auto"/>
            <w:bottom w:val="none" w:sz="0" w:space="0" w:color="auto"/>
            <w:right w:val="none" w:sz="0" w:space="0" w:color="auto"/>
          </w:divBdr>
        </w:div>
        <w:div w:id="1873222175">
          <w:marLeft w:val="0"/>
          <w:marRight w:val="0"/>
          <w:marTop w:val="0"/>
          <w:marBottom w:val="0"/>
          <w:divBdr>
            <w:top w:val="none" w:sz="0" w:space="0" w:color="auto"/>
            <w:left w:val="none" w:sz="0" w:space="0" w:color="auto"/>
            <w:bottom w:val="none" w:sz="0" w:space="0" w:color="auto"/>
            <w:right w:val="none" w:sz="0" w:space="0" w:color="auto"/>
          </w:divBdr>
        </w:div>
        <w:div w:id="464354394">
          <w:marLeft w:val="0"/>
          <w:marRight w:val="0"/>
          <w:marTop w:val="0"/>
          <w:marBottom w:val="0"/>
          <w:divBdr>
            <w:top w:val="none" w:sz="0" w:space="0" w:color="auto"/>
            <w:left w:val="none" w:sz="0" w:space="0" w:color="auto"/>
            <w:bottom w:val="none" w:sz="0" w:space="0" w:color="auto"/>
            <w:right w:val="none" w:sz="0" w:space="0" w:color="auto"/>
          </w:divBdr>
        </w:div>
        <w:div w:id="806050538">
          <w:marLeft w:val="0"/>
          <w:marRight w:val="0"/>
          <w:marTop w:val="0"/>
          <w:marBottom w:val="0"/>
          <w:divBdr>
            <w:top w:val="none" w:sz="0" w:space="0" w:color="auto"/>
            <w:left w:val="none" w:sz="0" w:space="0" w:color="auto"/>
            <w:bottom w:val="none" w:sz="0" w:space="0" w:color="auto"/>
            <w:right w:val="none" w:sz="0" w:space="0" w:color="auto"/>
          </w:divBdr>
        </w:div>
        <w:div w:id="1768652290">
          <w:marLeft w:val="0"/>
          <w:marRight w:val="0"/>
          <w:marTop w:val="0"/>
          <w:marBottom w:val="0"/>
          <w:divBdr>
            <w:top w:val="none" w:sz="0" w:space="0" w:color="auto"/>
            <w:left w:val="none" w:sz="0" w:space="0" w:color="auto"/>
            <w:bottom w:val="none" w:sz="0" w:space="0" w:color="auto"/>
            <w:right w:val="none" w:sz="0" w:space="0" w:color="auto"/>
          </w:divBdr>
        </w:div>
        <w:div w:id="867765723">
          <w:marLeft w:val="0"/>
          <w:marRight w:val="0"/>
          <w:marTop w:val="0"/>
          <w:marBottom w:val="0"/>
          <w:divBdr>
            <w:top w:val="none" w:sz="0" w:space="0" w:color="auto"/>
            <w:left w:val="none" w:sz="0" w:space="0" w:color="auto"/>
            <w:bottom w:val="none" w:sz="0" w:space="0" w:color="auto"/>
            <w:right w:val="none" w:sz="0" w:space="0" w:color="auto"/>
          </w:divBdr>
        </w:div>
        <w:div w:id="146164951">
          <w:marLeft w:val="0"/>
          <w:marRight w:val="0"/>
          <w:marTop w:val="0"/>
          <w:marBottom w:val="0"/>
          <w:divBdr>
            <w:top w:val="none" w:sz="0" w:space="0" w:color="auto"/>
            <w:left w:val="none" w:sz="0" w:space="0" w:color="auto"/>
            <w:bottom w:val="none" w:sz="0" w:space="0" w:color="auto"/>
            <w:right w:val="none" w:sz="0" w:space="0" w:color="auto"/>
          </w:divBdr>
        </w:div>
        <w:div w:id="1855873778">
          <w:marLeft w:val="0"/>
          <w:marRight w:val="0"/>
          <w:marTop w:val="0"/>
          <w:marBottom w:val="0"/>
          <w:divBdr>
            <w:top w:val="none" w:sz="0" w:space="0" w:color="auto"/>
            <w:left w:val="none" w:sz="0" w:space="0" w:color="auto"/>
            <w:bottom w:val="none" w:sz="0" w:space="0" w:color="auto"/>
            <w:right w:val="none" w:sz="0" w:space="0" w:color="auto"/>
          </w:divBdr>
        </w:div>
        <w:div w:id="225142096">
          <w:marLeft w:val="0"/>
          <w:marRight w:val="0"/>
          <w:marTop w:val="0"/>
          <w:marBottom w:val="0"/>
          <w:divBdr>
            <w:top w:val="none" w:sz="0" w:space="0" w:color="auto"/>
            <w:left w:val="none" w:sz="0" w:space="0" w:color="auto"/>
            <w:bottom w:val="none" w:sz="0" w:space="0" w:color="auto"/>
            <w:right w:val="none" w:sz="0" w:space="0" w:color="auto"/>
          </w:divBdr>
        </w:div>
        <w:div w:id="1177617556">
          <w:marLeft w:val="0"/>
          <w:marRight w:val="0"/>
          <w:marTop w:val="0"/>
          <w:marBottom w:val="0"/>
          <w:divBdr>
            <w:top w:val="none" w:sz="0" w:space="0" w:color="auto"/>
            <w:left w:val="none" w:sz="0" w:space="0" w:color="auto"/>
            <w:bottom w:val="none" w:sz="0" w:space="0" w:color="auto"/>
            <w:right w:val="none" w:sz="0" w:space="0" w:color="auto"/>
          </w:divBdr>
        </w:div>
        <w:div w:id="891581968">
          <w:marLeft w:val="0"/>
          <w:marRight w:val="0"/>
          <w:marTop w:val="0"/>
          <w:marBottom w:val="0"/>
          <w:divBdr>
            <w:top w:val="none" w:sz="0" w:space="0" w:color="auto"/>
            <w:left w:val="none" w:sz="0" w:space="0" w:color="auto"/>
            <w:bottom w:val="none" w:sz="0" w:space="0" w:color="auto"/>
            <w:right w:val="none" w:sz="0" w:space="0" w:color="auto"/>
          </w:divBdr>
        </w:div>
        <w:div w:id="1792358367">
          <w:marLeft w:val="0"/>
          <w:marRight w:val="0"/>
          <w:marTop w:val="0"/>
          <w:marBottom w:val="0"/>
          <w:divBdr>
            <w:top w:val="none" w:sz="0" w:space="0" w:color="auto"/>
            <w:left w:val="none" w:sz="0" w:space="0" w:color="auto"/>
            <w:bottom w:val="none" w:sz="0" w:space="0" w:color="auto"/>
            <w:right w:val="none" w:sz="0" w:space="0" w:color="auto"/>
          </w:divBdr>
        </w:div>
        <w:div w:id="197399270">
          <w:marLeft w:val="0"/>
          <w:marRight w:val="0"/>
          <w:marTop w:val="0"/>
          <w:marBottom w:val="0"/>
          <w:divBdr>
            <w:top w:val="none" w:sz="0" w:space="0" w:color="auto"/>
            <w:left w:val="none" w:sz="0" w:space="0" w:color="auto"/>
            <w:bottom w:val="none" w:sz="0" w:space="0" w:color="auto"/>
            <w:right w:val="none" w:sz="0" w:space="0" w:color="auto"/>
          </w:divBdr>
        </w:div>
        <w:div w:id="146552803">
          <w:marLeft w:val="0"/>
          <w:marRight w:val="0"/>
          <w:marTop w:val="0"/>
          <w:marBottom w:val="0"/>
          <w:divBdr>
            <w:top w:val="none" w:sz="0" w:space="0" w:color="auto"/>
            <w:left w:val="none" w:sz="0" w:space="0" w:color="auto"/>
            <w:bottom w:val="none" w:sz="0" w:space="0" w:color="auto"/>
            <w:right w:val="none" w:sz="0" w:space="0" w:color="auto"/>
          </w:divBdr>
        </w:div>
        <w:div w:id="680932289">
          <w:marLeft w:val="0"/>
          <w:marRight w:val="0"/>
          <w:marTop w:val="0"/>
          <w:marBottom w:val="0"/>
          <w:divBdr>
            <w:top w:val="none" w:sz="0" w:space="0" w:color="auto"/>
            <w:left w:val="none" w:sz="0" w:space="0" w:color="auto"/>
            <w:bottom w:val="none" w:sz="0" w:space="0" w:color="auto"/>
            <w:right w:val="none" w:sz="0" w:space="0" w:color="auto"/>
          </w:divBdr>
        </w:div>
        <w:div w:id="449009071">
          <w:marLeft w:val="0"/>
          <w:marRight w:val="0"/>
          <w:marTop w:val="0"/>
          <w:marBottom w:val="0"/>
          <w:divBdr>
            <w:top w:val="none" w:sz="0" w:space="0" w:color="auto"/>
            <w:left w:val="none" w:sz="0" w:space="0" w:color="auto"/>
            <w:bottom w:val="none" w:sz="0" w:space="0" w:color="auto"/>
            <w:right w:val="none" w:sz="0" w:space="0" w:color="auto"/>
          </w:divBdr>
        </w:div>
      </w:divsChild>
    </w:div>
    <w:div w:id="12028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pitachaves@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Napoleon Ezquivel</cp:lastModifiedBy>
  <cp:revision>2</cp:revision>
  <dcterms:created xsi:type="dcterms:W3CDTF">2018-05-15T20:20:00Z</dcterms:created>
  <dcterms:modified xsi:type="dcterms:W3CDTF">2018-05-15T20:20:00Z</dcterms:modified>
</cp:coreProperties>
</file>