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9C" w:rsidRPr="00461B67" w:rsidRDefault="004B7C9C" w:rsidP="004B7C9C">
      <w:pPr>
        <w:autoSpaceDE w:val="0"/>
        <w:autoSpaceDN w:val="0"/>
        <w:adjustRightInd w:val="0"/>
        <w:jc w:val="center"/>
        <w:rPr>
          <w:rFonts w:ascii="Garamond" w:hAnsi="Garamond" w:cs="Arial-BoldMT"/>
          <w:b/>
          <w:bCs/>
          <w:color w:val="000000"/>
          <w:sz w:val="24"/>
          <w:lang w:val="es-MX"/>
        </w:rPr>
      </w:pPr>
      <w:r w:rsidRPr="00461B67">
        <w:rPr>
          <w:noProof/>
          <w:sz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13DD41D" wp14:editId="6BFF40F0">
            <wp:simplePos x="0" y="0"/>
            <wp:positionH relativeFrom="column">
              <wp:posOffset>-514350</wp:posOffset>
            </wp:positionH>
            <wp:positionV relativeFrom="paragraph">
              <wp:posOffset>-218440</wp:posOffset>
            </wp:positionV>
            <wp:extent cx="1080000" cy="1080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B67">
        <w:rPr>
          <w:rFonts w:ascii="Garamond" w:hAnsi="Garamond" w:cs="Arial-BoldMT"/>
          <w:b/>
          <w:bCs/>
          <w:color w:val="000000"/>
          <w:sz w:val="24"/>
          <w:lang w:val="es-MX"/>
        </w:rPr>
        <w:t>JUAN MANUEL ALVARADO OROZCO, C</w:t>
      </w:r>
      <w:r w:rsidR="00461B67">
        <w:rPr>
          <w:rFonts w:ascii="Garamond" w:hAnsi="Garamond" w:cs="Arial-BoldMT"/>
          <w:b/>
          <w:bCs/>
          <w:color w:val="000000"/>
          <w:sz w:val="24"/>
          <w:lang w:val="es-MX"/>
        </w:rPr>
        <w:t>IDESI</w:t>
      </w:r>
      <w:r w:rsidRPr="00461B67">
        <w:rPr>
          <w:rFonts w:ascii="Garamond" w:hAnsi="Garamond" w:cs="Arial-BoldMT"/>
          <w:b/>
          <w:bCs/>
          <w:color w:val="000000"/>
          <w:sz w:val="24"/>
          <w:lang w:val="es-MX"/>
        </w:rPr>
        <w:t>, MEXICO</w:t>
      </w:r>
    </w:p>
    <w:p w:rsidR="004B7C9C" w:rsidRPr="00461B67" w:rsidRDefault="004B7C9C" w:rsidP="004B7C9C">
      <w:pPr>
        <w:autoSpaceDE w:val="0"/>
        <w:autoSpaceDN w:val="0"/>
        <w:adjustRightInd w:val="0"/>
        <w:jc w:val="center"/>
        <w:rPr>
          <w:rFonts w:ascii="Garamond" w:hAnsi="Garamond" w:cs="ArialMT"/>
          <w:color w:val="000000"/>
          <w:sz w:val="24"/>
          <w:lang w:val="es-MX"/>
        </w:rPr>
      </w:pPr>
      <w:r w:rsidRPr="00461B67">
        <w:rPr>
          <w:rFonts w:ascii="Garamond" w:hAnsi="Garamond" w:cs="ArialMT"/>
          <w:color w:val="000000"/>
          <w:sz w:val="24"/>
          <w:lang w:val="es-MX"/>
        </w:rPr>
        <w:t>Centro de Ingeniería y Desarrollo Industrial (CIDESI)</w:t>
      </w:r>
    </w:p>
    <w:p w:rsidR="004B7C9C" w:rsidRPr="00461B67" w:rsidRDefault="004B7C9C" w:rsidP="004B7C9C">
      <w:pPr>
        <w:autoSpaceDE w:val="0"/>
        <w:autoSpaceDN w:val="0"/>
        <w:adjustRightInd w:val="0"/>
        <w:jc w:val="center"/>
        <w:rPr>
          <w:rFonts w:ascii="Garamond" w:hAnsi="Garamond" w:cs="ArialMT"/>
          <w:color w:val="000000"/>
          <w:sz w:val="24"/>
          <w:lang w:val="es-MX"/>
        </w:rPr>
      </w:pPr>
      <w:r w:rsidRPr="00461B67">
        <w:rPr>
          <w:rFonts w:asciiTheme="majorHAnsi" w:hAnsiTheme="majorHAnsi"/>
          <w:sz w:val="24"/>
          <w:lang w:val="es-MX" w:eastAsia="en-US"/>
        </w:rPr>
        <w:t>Director de Ingeniería de Superficies</w:t>
      </w:r>
      <w:r w:rsidRPr="00461B67">
        <w:rPr>
          <w:rFonts w:ascii="Garamond" w:hAnsi="Garamond" w:cs="ArialMT"/>
          <w:color w:val="000000"/>
          <w:sz w:val="24"/>
          <w:lang w:val="es-MX"/>
        </w:rPr>
        <w:t xml:space="preserve"> </w:t>
      </w:r>
    </w:p>
    <w:p w:rsidR="004B7C9C" w:rsidRPr="00461B67" w:rsidRDefault="004B7C9C" w:rsidP="004B7C9C">
      <w:pPr>
        <w:autoSpaceDE w:val="0"/>
        <w:autoSpaceDN w:val="0"/>
        <w:adjustRightInd w:val="0"/>
        <w:jc w:val="center"/>
        <w:rPr>
          <w:rFonts w:ascii="Garamond" w:hAnsi="Garamond" w:cs="ArialMT"/>
          <w:color w:val="000000"/>
          <w:sz w:val="24"/>
          <w:lang w:val="es-MX"/>
        </w:rPr>
      </w:pPr>
      <w:r w:rsidRPr="00461B67">
        <w:rPr>
          <w:rFonts w:ascii="Garamond" w:hAnsi="Garamond" w:cs="ArialMT"/>
          <w:color w:val="000000"/>
          <w:sz w:val="24"/>
          <w:lang w:val="es-MX"/>
        </w:rPr>
        <w:t xml:space="preserve">Av. Pie de la Cuesta 702, Desarrollo San Pablo C.P. 76125, </w:t>
      </w:r>
      <w:proofErr w:type="spellStart"/>
      <w:r w:rsidRPr="00461B67">
        <w:rPr>
          <w:rFonts w:ascii="Garamond" w:hAnsi="Garamond" w:cs="ArialMT"/>
          <w:color w:val="000000"/>
          <w:sz w:val="24"/>
          <w:lang w:val="es-MX"/>
        </w:rPr>
        <w:t>Qro</w:t>
      </w:r>
      <w:proofErr w:type="spellEnd"/>
      <w:r w:rsidRPr="00461B67">
        <w:rPr>
          <w:rFonts w:ascii="Garamond" w:hAnsi="Garamond" w:cs="ArialMT"/>
          <w:color w:val="000000"/>
          <w:sz w:val="24"/>
          <w:lang w:val="es-MX"/>
        </w:rPr>
        <w:t>. México.</w:t>
      </w:r>
    </w:p>
    <w:p w:rsidR="004B7C9C" w:rsidRPr="0027480F" w:rsidRDefault="004B7C9C" w:rsidP="004B7C9C">
      <w:pPr>
        <w:autoSpaceDE w:val="0"/>
        <w:autoSpaceDN w:val="0"/>
        <w:adjustRightInd w:val="0"/>
        <w:jc w:val="center"/>
        <w:rPr>
          <w:rFonts w:ascii="Garamond" w:hAnsi="Garamond" w:cs="ArialMT"/>
          <w:color w:val="000000"/>
          <w:sz w:val="24"/>
          <w:lang w:val="es-MX"/>
        </w:rPr>
      </w:pPr>
      <w:r w:rsidRPr="0027480F">
        <w:rPr>
          <w:rFonts w:ascii="Garamond" w:hAnsi="Garamond" w:cs="ArialMT"/>
          <w:color w:val="000000"/>
          <w:sz w:val="24"/>
          <w:lang w:val="es-MX"/>
        </w:rPr>
        <w:t xml:space="preserve">Tel: +52 442 204 2984; email: </w:t>
      </w:r>
      <w:r w:rsidR="0027480F">
        <w:fldChar w:fldCharType="begin"/>
      </w:r>
      <w:r w:rsidR="0027480F">
        <w:instrText xml:space="preserve"> HYPERLINK "mailto:juan.alvarado@cidesi.edu.mx" </w:instrText>
      </w:r>
      <w:r w:rsidR="0027480F">
        <w:fldChar w:fldCharType="separate"/>
      </w:r>
      <w:r w:rsidRPr="0027480F">
        <w:rPr>
          <w:rFonts w:ascii="Garamond" w:hAnsi="Garamond" w:cs="ArialMT"/>
          <w:color w:val="0000FF"/>
          <w:sz w:val="24"/>
          <w:u w:val="single"/>
          <w:lang w:val="es-MX"/>
        </w:rPr>
        <w:t>juan.alvarado@cidesi.edu.mx</w:t>
      </w:r>
      <w:r w:rsidR="0027480F">
        <w:rPr>
          <w:rFonts w:ascii="Garamond" w:hAnsi="Garamond" w:cs="ArialMT"/>
          <w:color w:val="0000FF"/>
          <w:sz w:val="24"/>
          <w:u w:val="single"/>
          <w:lang w:val="en-US"/>
        </w:rPr>
        <w:fldChar w:fldCharType="end"/>
      </w:r>
    </w:p>
    <w:p w:rsidR="004B7C9C" w:rsidRPr="0027480F" w:rsidRDefault="004B7C9C" w:rsidP="004B7C9C">
      <w:pPr>
        <w:spacing w:line="276" w:lineRule="auto"/>
        <w:jc w:val="center"/>
        <w:rPr>
          <w:rFonts w:asciiTheme="majorHAnsi" w:hAnsiTheme="majorHAnsi"/>
          <w:b/>
          <w:sz w:val="24"/>
          <w:lang w:val="es-MX"/>
        </w:rPr>
      </w:pPr>
    </w:p>
    <w:p w:rsidR="004B7C9C" w:rsidRPr="004B7C9C" w:rsidRDefault="004B7C9C" w:rsidP="004B7C9C">
      <w:pPr>
        <w:spacing w:line="276" w:lineRule="auto"/>
        <w:outlineLvl w:val="0"/>
        <w:rPr>
          <w:rFonts w:ascii="Garamond" w:hAnsi="Garamond"/>
          <w:b/>
          <w:sz w:val="22"/>
          <w:u w:val="single"/>
          <w:lang w:val="es-MX" w:eastAsia="en-US"/>
        </w:rPr>
      </w:pPr>
    </w:p>
    <w:p w:rsidR="004B7C9C" w:rsidRPr="004B7C9C" w:rsidRDefault="004B7C9C" w:rsidP="004B7C9C">
      <w:pPr>
        <w:spacing w:line="276" w:lineRule="auto"/>
        <w:outlineLvl w:val="0"/>
        <w:rPr>
          <w:rFonts w:ascii="Garamond" w:hAnsi="Garamond"/>
          <w:b/>
          <w:sz w:val="22"/>
          <w:u w:val="single"/>
          <w:lang w:val="es-ES"/>
        </w:rPr>
      </w:pPr>
      <w:r w:rsidRPr="004B7C9C">
        <w:rPr>
          <w:rFonts w:ascii="Garamond" w:hAnsi="Garamond"/>
          <w:b/>
          <w:sz w:val="22"/>
          <w:u w:val="single"/>
          <w:lang w:val="es-ES"/>
        </w:rPr>
        <w:t>A. EDUCACION</w:t>
      </w:r>
    </w:p>
    <w:tbl>
      <w:tblPr>
        <w:tblStyle w:val="TableGridLight"/>
        <w:tblW w:w="8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4253"/>
        <w:gridCol w:w="1069"/>
      </w:tblGrid>
      <w:tr w:rsidR="004B7C9C" w:rsidRPr="004B7C9C" w:rsidTr="00090CFA">
        <w:tc>
          <w:tcPr>
            <w:tcW w:w="353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4253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106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</w:tr>
      <w:tr w:rsidR="004B7C9C" w:rsidRPr="004B7C9C" w:rsidTr="00090CFA">
        <w:tc>
          <w:tcPr>
            <w:tcW w:w="353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Centro de Investigación y de estudios Avanzados del IPN (CINVESTAV)</w:t>
            </w:r>
          </w:p>
        </w:tc>
        <w:tc>
          <w:tcPr>
            <w:tcW w:w="4253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Doctorado en Ciencias de los Materiales</w:t>
            </w:r>
          </w:p>
        </w:tc>
        <w:tc>
          <w:tcPr>
            <w:tcW w:w="106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2010</w:t>
            </w:r>
          </w:p>
        </w:tc>
      </w:tr>
      <w:tr w:rsidR="004B7C9C" w:rsidRPr="004B7C9C" w:rsidTr="00090CFA">
        <w:tc>
          <w:tcPr>
            <w:tcW w:w="353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Instituto Tecnológico de Celaya</w:t>
            </w:r>
          </w:p>
        </w:tc>
        <w:tc>
          <w:tcPr>
            <w:tcW w:w="4253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Maestría en Ciencia de la Ingeniería Química.</w:t>
            </w:r>
          </w:p>
        </w:tc>
        <w:tc>
          <w:tcPr>
            <w:tcW w:w="106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2007</w:t>
            </w:r>
          </w:p>
        </w:tc>
      </w:tr>
      <w:tr w:rsidR="004B7C9C" w:rsidRPr="004B7C9C" w:rsidTr="00090CFA">
        <w:tc>
          <w:tcPr>
            <w:tcW w:w="353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Instituto Tecnológico de Morelia</w:t>
            </w:r>
          </w:p>
        </w:tc>
        <w:tc>
          <w:tcPr>
            <w:tcW w:w="4253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Ingeniería Bioquímica</w:t>
            </w:r>
          </w:p>
        </w:tc>
        <w:tc>
          <w:tcPr>
            <w:tcW w:w="106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2004</w:t>
            </w:r>
          </w:p>
        </w:tc>
      </w:tr>
      <w:tr w:rsidR="004B7C9C" w:rsidRPr="004B7C9C" w:rsidTr="00090CFA">
        <w:tc>
          <w:tcPr>
            <w:tcW w:w="353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4253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1069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</w:tr>
    </w:tbl>
    <w:p w:rsidR="004B7C9C" w:rsidRPr="004B7C9C" w:rsidRDefault="004B7C9C" w:rsidP="004B7C9C">
      <w:pPr>
        <w:spacing w:line="276" w:lineRule="auto"/>
        <w:outlineLvl w:val="0"/>
        <w:rPr>
          <w:rFonts w:ascii="Garamond" w:hAnsi="Garamond"/>
          <w:b/>
          <w:sz w:val="22"/>
          <w:u w:val="single"/>
          <w:lang w:val="en-US"/>
        </w:rPr>
      </w:pPr>
    </w:p>
    <w:p w:rsidR="004B7C9C" w:rsidRPr="004B7C9C" w:rsidRDefault="004B7C9C" w:rsidP="004B7C9C">
      <w:pPr>
        <w:spacing w:line="276" w:lineRule="auto"/>
        <w:outlineLvl w:val="0"/>
        <w:rPr>
          <w:rFonts w:ascii="Garamond" w:hAnsi="Garamond"/>
          <w:b/>
          <w:sz w:val="22"/>
          <w:u w:val="single"/>
          <w:lang w:val="es-ES"/>
        </w:rPr>
      </w:pPr>
      <w:r w:rsidRPr="004B7C9C">
        <w:rPr>
          <w:rFonts w:ascii="Garamond" w:hAnsi="Garamond"/>
          <w:b/>
          <w:sz w:val="22"/>
          <w:u w:val="single"/>
          <w:lang w:val="es-ES"/>
        </w:rPr>
        <w:t>B. EXPERIENCIA LABORAL</w:t>
      </w:r>
    </w:p>
    <w:tbl>
      <w:tblPr>
        <w:tblStyle w:val="TableGridLight"/>
        <w:tblW w:w="8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5"/>
        <w:gridCol w:w="4961"/>
        <w:gridCol w:w="1495"/>
      </w:tblGrid>
      <w:tr w:rsidR="004B7C9C" w:rsidRPr="004B7C9C" w:rsidTr="004B7C9C">
        <w:tc>
          <w:tcPr>
            <w:tcW w:w="240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4961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149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</w:tr>
      <w:tr w:rsidR="004B7C9C" w:rsidRPr="004B7C9C" w:rsidTr="004B7C9C">
        <w:tc>
          <w:tcPr>
            <w:tcW w:w="240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>
              <w:rPr>
                <w:rFonts w:ascii="Garamond" w:hAnsi="Garamond"/>
                <w:sz w:val="22"/>
                <w:lang w:val="es-ES"/>
              </w:rPr>
              <w:t>CIDESI</w:t>
            </w:r>
          </w:p>
        </w:tc>
        <w:tc>
          <w:tcPr>
            <w:tcW w:w="4961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MX" w:eastAsia="en-US"/>
              </w:rPr>
              <w:t>Director de Ingeniería de Superficies</w:t>
            </w:r>
          </w:p>
        </w:tc>
        <w:tc>
          <w:tcPr>
            <w:tcW w:w="149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2015 – Actual</w:t>
            </w:r>
          </w:p>
        </w:tc>
      </w:tr>
      <w:tr w:rsidR="004B7C9C" w:rsidRPr="004B7C9C" w:rsidTr="004B7C9C">
        <w:tc>
          <w:tcPr>
            <w:tcW w:w="240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4961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MX" w:eastAsia="en-US"/>
              </w:rPr>
            </w:pPr>
          </w:p>
        </w:tc>
        <w:tc>
          <w:tcPr>
            <w:tcW w:w="149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eastAsia="ko-KR"/>
              </w:rPr>
            </w:pPr>
          </w:p>
        </w:tc>
      </w:tr>
      <w:tr w:rsidR="004B7C9C" w:rsidRPr="004B7C9C" w:rsidTr="004B7C9C">
        <w:tc>
          <w:tcPr>
            <w:tcW w:w="240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n-US"/>
              </w:rPr>
              <w:t>University of Pittsburgh</w:t>
            </w:r>
          </w:p>
        </w:tc>
        <w:tc>
          <w:tcPr>
            <w:tcW w:w="4961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Post – Doctorado</w:t>
            </w:r>
            <w:r>
              <w:rPr>
                <w:rFonts w:ascii="Garamond" w:hAnsi="Garamond"/>
                <w:sz w:val="22"/>
                <w:lang w:val="es-ES"/>
              </w:rPr>
              <w:t xml:space="preserve"> en el </w:t>
            </w:r>
            <w:r w:rsidRPr="004B7C9C">
              <w:rPr>
                <w:rFonts w:ascii="Garamond" w:hAnsi="Garamond"/>
                <w:sz w:val="22"/>
                <w:lang w:val="es-ES"/>
              </w:rPr>
              <w:t>Departamento de Ingeniería Mecánica y Materiales</w:t>
            </w:r>
          </w:p>
        </w:tc>
        <w:tc>
          <w:tcPr>
            <w:tcW w:w="149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2013-2015</w:t>
            </w:r>
          </w:p>
        </w:tc>
      </w:tr>
      <w:tr w:rsidR="004B7C9C" w:rsidRPr="004B7C9C" w:rsidTr="004B7C9C">
        <w:tc>
          <w:tcPr>
            <w:tcW w:w="240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4961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  <w:tc>
          <w:tcPr>
            <w:tcW w:w="149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</w:p>
        </w:tc>
      </w:tr>
      <w:tr w:rsidR="004B7C9C" w:rsidRPr="004B7C9C" w:rsidTr="004B7C9C">
        <w:tc>
          <w:tcPr>
            <w:tcW w:w="240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CINVESTAV</w:t>
            </w:r>
          </w:p>
        </w:tc>
        <w:tc>
          <w:tcPr>
            <w:tcW w:w="4961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/>
                <w:sz w:val="22"/>
                <w:lang w:val="es-ES"/>
              </w:rPr>
              <w:t>Asistente de Enseñanza</w:t>
            </w:r>
            <w:r>
              <w:rPr>
                <w:rFonts w:ascii="Garamond" w:hAnsi="Garamond"/>
                <w:sz w:val="22"/>
                <w:lang w:val="es-ES"/>
              </w:rPr>
              <w:t xml:space="preserve"> en Termodinámica</w:t>
            </w:r>
          </w:p>
        </w:tc>
        <w:tc>
          <w:tcPr>
            <w:tcW w:w="1495" w:type="dxa"/>
          </w:tcPr>
          <w:p w:rsidR="004B7C9C" w:rsidRPr="004B7C9C" w:rsidRDefault="004B7C9C" w:rsidP="00090CFA">
            <w:pPr>
              <w:rPr>
                <w:rFonts w:ascii="Garamond" w:hAnsi="Garamond"/>
                <w:sz w:val="22"/>
                <w:lang w:val="es-ES"/>
              </w:rPr>
            </w:pPr>
            <w:r w:rsidRPr="004B7C9C">
              <w:rPr>
                <w:rFonts w:ascii="Garamond" w:hAnsi="Garamond" w:cs="ArialMT"/>
                <w:color w:val="000000"/>
                <w:sz w:val="22"/>
              </w:rPr>
              <w:t>2009</w:t>
            </w:r>
          </w:p>
        </w:tc>
      </w:tr>
    </w:tbl>
    <w:p w:rsidR="004B7C9C" w:rsidRPr="004B7C9C" w:rsidRDefault="004B7C9C" w:rsidP="004B7C9C">
      <w:pPr>
        <w:spacing w:line="276" w:lineRule="auto"/>
        <w:rPr>
          <w:rFonts w:ascii="Garamond" w:hAnsi="Garamond"/>
          <w:sz w:val="22"/>
          <w:lang w:val="es-ES"/>
        </w:rPr>
      </w:pPr>
    </w:p>
    <w:p w:rsidR="004B7C9C" w:rsidRPr="004B7C9C" w:rsidRDefault="004B7C9C" w:rsidP="004B7C9C">
      <w:pPr>
        <w:spacing w:line="276" w:lineRule="auto"/>
        <w:outlineLvl w:val="0"/>
        <w:rPr>
          <w:rFonts w:ascii="Garamond" w:hAnsi="Garamond"/>
          <w:b/>
          <w:sz w:val="22"/>
          <w:u w:val="single"/>
          <w:lang w:val="es-ES"/>
        </w:rPr>
      </w:pPr>
      <w:r w:rsidRPr="004B7C9C">
        <w:rPr>
          <w:rFonts w:ascii="Garamond" w:hAnsi="Garamond"/>
          <w:b/>
          <w:sz w:val="22"/>
          <w:u w:val="single"/>
          <w:lang w:val="es-ES"/>
        </w:rPr>
        <w:t xml:space="preserve">C. PUBLICACIONES Y PRESENTACIONES </w:t>
      </w:r>
    </w:p>
    <w:p w:rsidR="004B7C9C" w:rsidRPr="004B7C9C" w:rsidRDefault="004B7C9C" w:rsidP="004B7C9C">
      <w:pPr>
        <w:spacing w:line="276" w:lineRule="auto"/>
        <w:outlineLvl w:val="0"/>
        <w:rPr>
          <w:rFonts w:ascii="Garamond" w:hAnsi="Garamond"/>
          <w:b/>
          <w:sz w:val="22"/>
          <w:u w:val="single"/>
          <w:lang w:val="es-ES"/>
        </w:rPr>
      </w:pP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Cs/>
          <w:sz w:val="22"/>
          <w:szCs w:val="20"/>
          <w:lang w:val="es-MX"/>
        </w:rPr>
      </w:pPr>
      <w:r w:rsidRPr="004B7C9C">
        <w:rPr>
          <w:rFonts w:ascii="Garamond" w:hAnsi="Garamond"/>
          <w:bCs/>
          <w:sz w:val="22"/>
          <w:szCs w:val="20"/>
        </w:rPr>
        <w:t xml:space="preserve"> “FIRST STAGES OF OXIDATION OF PT-MODIFIED NICKEL ALUMINIDE BOND COAT SYSTEMS AT LOW OXYGEN PARTIAL PRESSURE”. </w:t>
      </w:r>
      <w:r w:rsidRPr="004B7C9C">
        <w:rPr>
          <w:rFonts w:ascii="Garamond" w:hAnsi="Garamond"/>
          <w:bCs/>
          <w:sz w:val="22"/>
          <w:szCs w:val="20"/>
          <w:lang w:val="es-ES"/>
        </w:rPr>
        <w:t xml:space="preserve">J.M. Alvarado-Orozco, R. Morales-Estrella, M.S. </w:t>
      </w:r>
      <w:proofErr w:type="spellStart"/>
      <w:r w:rsidRPr="004B7C9C">
        <w:rPr>
          <w:rFonts w:ascii="Garamond" w:hAnsi="Garamond"/>
          <w:bCs/>
          <w:sz w:val="22"/>
          <w:szCs w:val="20"/>
          <w:lang w:val="es-ES"/>
        </w:rPr>
        <w:t>Boldrick</w:t>
      </w:r>
      <w:proofErr w:type="spellEnd"/>
      <w:r w:rsidRPr="004B7C9C">
        <w:rPr>
          <w:rFonts w:ascii="Garamond" w:hAnsi="Garamond"/>
          <w:bCs/>
          <w:sz w:val="22"/>
          <w:szCs w:val="20"/>
          <w:lang w:val="es-ES"/>
        </w:rPr>
        <w:t xml:space="preserve">, J.L. Ortiz-Merino, D.G. </w:t>
      </w:r>
      <w:proofErr w:type="spellStart"/>
      <w:r w:rsidRPr="004B7C9C">
        <w:rPr>
          <w:rFonts w:ascii="Garamond" w:hAnsi="Garamond"/>
          <w:bCs/>
          <w:sz w:val="22"/>
          <w:szCs w:val="20"/>
          <w:lang w:val="es-ES"/>
        </w:rPr>
        <w:t>Konitzer</w:t>
      </w:r>
      <w:proofErr w:type="spellEnd"/>
      <w:r w:rsidRPr="004B7C9C">
        <w:rPr>
          <w:rFonts w:ascii="Garamond" w:hAnsi="Garamond"/>
          <w:bCs/>
          <w:sz w:val="22"/>
          <w:szCs w:val="20"/>
          <w:lang w:val="es-ES"/>
        </w:rPr>
        <w:t xml:space="preserve">, G. </w:t>
      </w:r>
      <w:proofErr w:type="spellStart"/>
      <w:r w:rsidRPr="004B7C9C">
        <w:rPr>
          <w:rFonts w:ascii="Garamond" w:hAnsi="Garamond"/>
          <w:bCs/>
          <w:sz w:val="22"/>
          <w:szCs w:val="20"/>
          <w:lang w:val="es-ES"/>
        </w:rPr>
        <w:t>Trápaga</w:t>
      </w:r>
      <w:proofErr w:type="spellEnd"/>
      <w:r w:rsidRPr="004B7C9C">
        <w:rPr>
          <w:rFonts w:ascii="Garamond" w:hAnsi="Garamond"/>
          <w:bCs/>
          <w:sz w:val="22"/>
          <w:szCs w:val="20"/>
          <w:lang w:val="es-ES"/>
        </w:rPr>
        <w:t>-Martínez, J. Muñoz-Saldaña.</w:t>
      </w:r>
      <w:r w:rsidRPr="004B7C9C">
        <w:rPr>
          <w:rFonts w:ascii="Garamond" w:hAnsi="Garamond"/>
          <w:bCs/>
          <w:sz w:val="22"/>
          <w:szCs w:val="20"/>
          <w:lang w:val="es-MX"/>
        </w:rPr>
        <w:t xml:space="preserve">, </w:t>
      </w:r>
      <w:proofErr w:type="spellStart"/>
      <w:r w:rsidRPr="004B7C9C">
        <w:rPr>
          <w:rFonts w:ascii="Garamond" w:hAnsi="Garamond"/>
          <w:bCs/>
          <w:sz w:val="22"/>
          <w:szCs w:val="20"/>
          <w:lang w:val="es-MX"/>
        </w:rPr>
        <w:t>Oxid</w:t>
      </w:r>
      <w:proofErr w:type="spellEnd"/>
      <w:r w:rsidRPr="004B7C9C">
        <w:rPr>
          <w:rFonts w:ascii="Garamond" w:hAnsi="Garamond"/>
          <w:bCs/>
          <w:sz w:val="22"/>
          <w:szCs w:val="20"/>
          <w:lang w:val="es-MX"/>
        </w:rPr>
        <w:t xml:space="preserve">. </w:t>
      </w:r>
      <w:proofErr w:type="spellStart"/>
      <w:r w:rsidRPr="004B7C9C">
        <w:rPr>
          <w:rFonts w:ascii="Garamond" w:hAnsi="Garamond"/>
          <w:bCs/>
          <w:sz w:val="22"/>
          <w:szCs w:val="20"/>
          <w:lang w:val="es-MX"/>
        </w:rPr>
        <w:t>Met</w:t>
      </w:r>
      <w:proofErr w:type="spellEnd"/>
      <w:r w:rsidRPr="004B7C9C">
        <w:rPr>
          <w:rFonts w:ascii="Garamond" w:hAnsi="Garamond"/>
          <w:bCs/>
          <w:sz w:val="22"/>
          <w:szCs w:val="20"/>
          <w:lang w:val="es-MX"/>
        </w:rPr>
        <w:t xml:space="preserve">., 78, 2012 (269-284). 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Cs/>
          <w:sz w:val="22"/>
          <w:szCs w:val="20"/>
        </w:rPr>
      </w:pPr>
      <w:r w:rsidRPr="004B7C9C">
        <w:rPr>
          <w:rFonts w:ascii="Garamond" w:hAnsi="Garamond"/>
          <w:bCs/>
          <w:sz w:val="22"/>
          <w:szCs w:val="20"/>
        </w:rPr>
        <w:t xml:space="preserve">KINETIC STUDY OF THE COMPETITIVE GROWTH BETWEEN Q-AL2O3 AND </w:t>
      </w:r>
      <w:r w:rsidRPr="004B7C9C">
        <w:rPr>
          <w:rFonts w:ascii="Garamond" w:hAnsi="Garamond"/>
          <w:bCs/>
          <w:sz w:val="22"/>
          <w:szCs w:val="20"/>
          <w:lang w:val="es-ES"/>
        </w:rPr>
        <w:t>Α</w:t>
      </w:r>
      <w:r w:rsidRPr="004B7C9C">
        <w:rPr>
          <w:rFonts w:ascii="Garamond" w:hAnsi="Garamond"/>
          <w:bCs/>
          <w:sz w:val="22"/>
          <w:szCs w:val="20"/>
        </w:rPr>
        <w:t xml:space="preserve">-AL2O3 DURING THE EARLY STAGES OF OXIDATION OF B-(NI, PT) AL BOND COAT SYSTEMS: EFFECTS OF LOW OXYGEN PARTIAL PRESSURE AND TEMPERATURE”, J.M. Alvarado-Orozco, R. Morales-Estrella, M.S.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Boldrick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D.G.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Konitzer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G.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Trápaga-Martínez</w:t>
      </w:r>
      <w:proofErr w:type="spellEnd"/>
      <w:r w:rsidRPr="004B7C9C">
        <w:rPr>
          <w:rFonts w:ascii="Garamond" w:hAnsi="Garamond"/>
          <w:bCs/>
          <w:sz w:val="22"/>
          <w:szCs w:val="20"/>
        </w:rPr>
        <w:t>, B. Gleeson, and J. Muñoz-</w:t>
      </w:r>
      <w:proofErr w:type="spellStart"/>
      <w:r w:rsidRPr="004B7C9C">
        <w:rPr>
          <w:rFonts w:ascii="Garamond" w:hAnsi="Garamond"/>
          <w:bCs/>
          <w:sz w:val="22"/>
          <w:szCs w:val="20"/>
        </w:rPr>
        <w:t>Saldaña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. “Metallurgical and Materials Transactions A, 46/2 (2015) 726-738. 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/>
          <w:bCs/>
          <w:sz w:val="22"/>
          <w:szCs w:val="20"/>
        </w:rPr>
      </w:pPr>
      <w:r w:rsidRPr="004B7C9C">
        <w:rPr>
          <w:rFonts w:ascii="Garamond" w:hAnsi="Garamond"/>
          <w:bCs/>
          <w:sz w:val="22"/>
          <w:szCs w:val="20"/>
        </w:rPr>
        <w:t>“INTER LABORATORY COMPARISON AND ANALYSIS ON MECHANICAL PROPERTIES BY NANOINDENTATION”, J.M. Alvarado-Orozco, C. Cárdenas-Jaramillo, D. Torres-Torres, R. Herrera-</w:t>
      </w:r>
      <w:proofErr w:type="spellStart"/>
      <w:r w:rsidRPr="004B7C9C">
        <w:rPr>
          <w:rFonts w:ascii="Garamond" w:hAnsi="Garamond"/>
          <w:bCs/>
          <w:sz w:val="22"/>
          <w:szCs w:val="20"/>
        </w:rPr>
        <w:t>Basurto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A. Hurtado-Macias, J. Muñoz </w:t>
      </w:r>
      <w:proofErr w:type="spellStart"/>
      <w:r w:rsidRPr="004B7C9C">
        <w:rPr>
          <w:rFonts w:ascii="Garamond" w:hAnsi="Garamond"/>
          <w:bCs/>
          <w:sz w:val="22"/>
          <w:szCs w:val="20"/>
        </w:rPr>
        <w:t>Saldaña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 and G.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Trápaga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-Martinez  Mater. </w:t>
      </w:r>
      <w:r w:rsidRPr="004B7C9C">
        <w:rPr>
          <w:rFonts w:ascii="Garamond" w:hAnsi="Garamond"/>
          <w:bCs/>
          <w:sz w:val="22"/>
          <w:szCs w:val="20"/>
          <w:lang w:val="es-ES"/>
        </w:rPr>
        <w:t xml:space="preserve">Res. Soc. </w:t>
      </w:r>
      <w:proofErr w:type="spellStart"/>
      <w:r w:rsidRPr="004B7C9C">
        <w:rPr>
          <w:rFonts w:ascii="Garamond" w:hAnsi="Garamond"/>
          <w:bCs/>
          <w:sz w:val="22"/>
          <w:szCs w:val="20"/>
          <w:lang w:val="es-ES"/>
        </w:rPr>
        <w:t>Symp</w:t>
      </w:r>
      <w:proofErr w:type="spellEnd"/>
      <w:r w:rsidRPr="004B7C9C">
        <w:rPr>
          <w:rFonts w:ascii="Garamond" w:hAnsi="Garamond"/>
          <w:bCs/>
          <w:sz w:val="22"/>
          <w:szCs w:val="20"/>
          <w:lang w:val="es-ES"/>
        </w:rPr>
        <w:t xml:space="preserve">. </w:t>
      </w:r>
      <w:proofErr w:type="spellStart"/>
      <w:r w:rsidRPr="004B7C9C">
        <w:rPr>
          <w:rFonts w:ascii="Garamond" w:hAnsi="Garamond"/>
          <w:bCs/>
          <w:sz w:val="22"/>
          <w:szCs w:val="20"/>
          <w:lang w:val="es-ES"/>
        </w:rPr>
        <w:t>Proc</w:t>
      </w:r>
      <w:proofErr w:type="spellEnd"/>
      <w:r w:rsidRPr="004B7C9C">
        <w:rPr>
          <w:rFonts w:ascii="Garamond" w:hAnsi="Garamond"/>
          <w:bCs/>
          <w:sz w:val="22"/>
          <w:szCs w:val="20"/>
          <w:lang w:val="es-ES"/>
        </w:rPr>
        <w:t xml:space="preserve">. </w:t>
      </w:r>
      <w:proofErr w:type="spellStart"/>
      <w:r w:rsidRPr="004B7C9C">
        <w:rPr>
          <w:rFonts w:ascii="Garamond" w:hAnsi="Garamond"/>
          <w:bCs/>
          <w:sz w:val="22"/>
          <w:szCs w:val="20"/>
          <w:lang w:val="es-ES"/>
        </w:rPr>
        <w:t>Volume</w:t>
      </w:r>
      <w:proofErr w:type="spellEnd"/>
      <w:r w:rsidRPr="004B7C9C">
        <w:rPr>
          <w:rFonts w:ascii="Garamond" w:hAnsi="Garamond"/>
          <w:bCs/>
          <w:sz w:val="22"/>
          <w:szCs w:val="20"/>
          <w:lang w:val="es-ES"/>
        </w:rPr>
        <w:t xml:space="preserve"> 1243, </w:t>
      </w:r>
      <w:proofErr w:type="spellStart"/>
      <w:r w:rsidRPr="004B7C9C">
        <w:rPr>
          <w:rFonts w:ascii="Garamond" w:hAnsi="Garamond"/>
          <w:bCs/>
          <w:sz w:val="22"/>
          <w:szCs w:val="20"/>
          <w:lang w:val="es-ES"/>
        </w:rPr>
        <w:t>Warrendale</w:t>
      </w:r>
      <w:proofErr w:type="spellEnd"/>
      <w:r w:rsidRPr="004B7C9C">
        <w:rPr>
          <w:rFonts w:ascii="Garamond" w:hAnsi="Garamond"/>
          <w:bCs/>
          <w:sz w:val="22"/>
          <w:szCs w:val="20"/>
          <w:lang w:val="es-ES"/>
        </w:rPr>
        <w:t>, PA, 2010, (18). 4.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/>
          <w:bCs/>
          <w:sz w:val="22"/>
          <w:szCs w:val="20"/>
        </w:rPr>
      </w:pPr>
      <w:r w:rsidRPr="004B7C9C">
        <w:rPr>
          <w:rFonts w:ascii="Garamond" w:hAnsi="Garamond"/>
          <w:bCs/>
          <w:sz w:val="22"/>
          <w:szCs w:val="20"/>
        </w:rPr>
        <w:t xml:space="preserve"> “STRUCTURAL EVOLUTION OF B2-NIAL SYNTHESIZED BY HIGH-ENERGY BALL MILLING”, H. Ruiz-Luna, J.M. Alvarado-Orozco, L.A.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Cáceres-Díaz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I.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López-Báez</w:t>
      </w:r>
      <w:proofErr w:type="spellEnd"/>
      <w:r w:rsidRPr="004B7C9C">
        <w:rPr>
          <w:rFonts w:ascii="Garamond" w:hAnsi="Garamond"/>
          <w:bCs/>
          <w:sz w:val="22"/>
          <w:szCs w:val="20"/>
        </w:rPr>
        <w:t>, J. Moreno-</w:t>
      </w:r>
      <w:proofErr w:type="spellStart"/>
      <w:r w:rsidRPr="004B7C9C">
        <w:rPr>
          <w:rFonts w:ascii="Garamond" w:hAnsi="Garamond"/>
          <w:bCs/>
          <w:sz w:val="22"/>
          <w:szCs w:val="20"/>
        </w:rPr>
        <w:t>Palmerín</w:t>
      </w:r>
      <w:proofErr w:type="spellEnd"/>
      <w:r w:rsidRPr="004B7C9C">
        <w:rPr>
          <w:rFonts w:ascii="Garamond" w:hAnsi="Garamond"/>
          <w:bCs/>
          <w:sz w:val="22"/>
          <w:szCs w:val="20"/>
        </w:rPr>
        <w:t>, F.J. Espinoza-</w:t>
      </w:r>
      <w:proofErr w:type="spellStart"/>
      <w:r w:rsidRPr="004B7C9C">
        <w:rPr>
          <w:rFonts w:ascii="Garamond" w:hAnsi="Garamond"/>
          <w:bCs/>
          <w:sz w:val="22"/>
          <w:szCs w:val="20"/>
        </w:rPr>
        <w:t>Beltrán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M.S.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Boldrick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G.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Trápaga-Martínez</w:t>
      </w:r>
      <w:proofErr w:type="spellEnd"/>
      <w:r w:rsidRPr="004B7C9C">
        <w:rPr>
          <w:rFonts w:ascii="Garamond" w:hAnsi="Garamond"/>
          <w:bCs/>
          <w:sz w:val="22"/>
          <w:szCs w:val="20"/>
        </w:rPr>
        <w:t>, J. Muñoz-</w:t>
      </w:r>
      <w:proofErr w:type="spellStart"/>
      <w:r w:rsidRPr="004B7C9C">
        <w:rPr>
          <w:rFonts w:ascii="Garamond" w:hAnsi="Garamond"/>
          <w:bCs/>
          <w:sz w:val="22"/>
          <w:szCs w:val="20"/>
        </w:rPr>
        <w:t>Saldaña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. J. Mater. Sci., DOI 10.1007/s10853-012-6741-3, 2012. 5. 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/>
          <w:bCs/>
          <w:sz w:val="22"/>
          <w:szCs w:val="20"/>
        </w:rPr>
      </w:pPr>
      <w:r w:rsidRPr="004B7C9C">
        <w:rPr>
          <w:rFonts w:ascii="Garamond" w:hAnsi="Garamond"/>
          <w:bCs/>
          <w:sz w:val="22"/>
          <w:szCs w:val="20"/>
        </w:rPr>
        <w:t xml:space="preserve">“QUANTITATIVE APPROACH FOR DETERMINING THE CRITICAL VOLUME FRACTION FOR THE TRANSITION FROM INTERNAL TO EXTERNAL </w:t>
      </w:r>
      <w:r w:rsidRPr="004B7C9C">
        <w:rPr>
          <w:rFonts w:ascii="Garamond" w:hAnsi="Garamond"/>
          <w:bCs/>
          <w:sz w:val="22"/>
          <w:szCs w:val="20"/>
        </w:rPr>
        <w:lastRenderedPageBreak/>
        <w:t>OXIDATION”, W. Zhao, Y. Kang, J. M. Alvarado-Orozco, B. Gleeson, Oxidation of Metals, 83/3-4 (2015) 187-201.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/>
          <w:bCs/>
          <w:sz w:val="22"/>
          <w:szCs w:val="20"/>
        </w:rPr>
      </w:pPr>
      <w:r w:rsidRPr="004B7C9C">
        <w:rPr>
          <w:rFonts w:ascii="Garamond" w:hAnsi="Garamond"/>
          <w:bCs/>
          <w:sz w:val="22"/>
          <w:szCs w:val="20"/>
        </w:rPr>
        <w:t>“KINETICS STUDY AND CHARACTERIZATION OF THERMALLY GROWN OXIDE ON COMMERCIAL Β-(NI</w:t>
      </w:r>
      <w:proofErr w:type="gramStart"/>
      <w:r w:rsidRPr="004B7C9C">
        <w:rPr>
          <w:rFonts w:ascii="Garamond" w:hAnsi="Garamond"/>
          <w:bCs/>
          <w:sz w:val="22"/>
          <w:szCs w:val="20"/>
        </w:rPr>
        <w:t>,PT</w:t>
      </w:r>
      <w:proofErr w:type="gramEnd"/>
      <w:r w:rsidRPr="004B7C9C">
        <w:rPr>
          <w:rFonts w:ascii="Garamond" w:hAnsi="Garamond"/>
          <w:bCs/>
          <w:sz w:val="22"/>
          <w:szCs w:val="20"/>
        </w:rPr>
        <w:t xml:space="preserve">)AL BOND COATS USED IN THERMAL BARRIER COATING SYSTEMS FOR GAS TURBINE”,  J.M. Alvarado Orozco, PhD Thesis, Engine Applications, 2012. 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/>
          <w:bCs/>
          <w:sz w:val="22"/>
          <w:szCs w:val="20"/>
        </w:rPr>
      </w:pPr>
      <w:r w:rsidRPr="004B7C9C">
        <w:rPr>
          <w:rFonts w:ascii="Garamond" w:hAnsi="Garamond"/>
          <w:bCs/>
          <w:sz w:val="22"/>
          <w:szCs w:val="20"/>
        </w:rPr>
        <w:t xml:space="preserve"> “MICROSTRUCTURE AND MECHANICAL PROPERTIES OF AL2O3-YSZ SPHERICAL POLYCRYSTALLINE COMPOSITES”. </w:t>
      </w:r>
      <w:r w:rsidRPr="004B7C9C">
        <w:rPr>
          <w:rFonts w:ascii="Garamond" w:hAnsi="Garamond"/>
          <w:bCs/>
          <w:sz w:val="22"/>
          <w:szCs w:val="20"/>
          <w:lang w:val="es-MX"/>
        </w:rPr>
        <w:t xml:space="preserve">D. Trejo-Arroyo, J. Zárate-Medina, J.M. Alvarado-Orozco, M.E. Contreras-García and J. Muñoz- Saldaña. </w:t>
      </w:r>
      <w:r w:rsidRPr="004B7C9C">
        <w:rPr>
          <w:rFonts w:ascii="Garamond" w:hAnsi="Garamond"/>
          <w:bCs/>
          <w:sz w:val="22"/>
          <w:szCs w:val="20"/>
        </w:rPr>
        <w:t xml:space="preserve">Journal of the European Ceramic Society 33 (2013) 1907–1916. 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bCs/>
          <w:sz w:val="22"/>
          <w:szCs w:val="20"/>
        </w:rPr>
      </w:pPr>
      <w:r w:rsidRPr="004B7C9C">
        <w:rPr>
          <w:rFonts w:ascii="Garamond" w:hAnsi="Garamond"/>
          <w:bCs/>
          <w:sz w:val="22"/>
          <w:szCs w:val="20"/>
        </w:rPr>
        <w:t>“EFFECT OF HVOF PROCESSING PARAMETERS ON THE PROPERTIES OF NICOCRALY COATINGS BY DESIGN OF EXPERIMENTS”, H. Ruiz-Luna, D. Lozano-</w:t>
      </w:r>
      <w:proofErr w:type="spellStart"/>
      <w:r w:rsidRPr="004B7C9C">
        <w:rPr>
          <w:rFonts w:ascii="Garamond" w:hAnsi="Garamond"/>
          <w:bCs/>
          <w:sz w:val="22"/>
          <w:szCs w:val="20"/>
        </w:rPr>
        <w:t>Mandujano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J.M. Alvarado-Orozco, A.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Valarezo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, C.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Poblano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-Salas, L.G. </w:t>
      </w:r>
      <w:proofErr w:type="spellStart"/>
      <w:r w:rsidRPr="004B7C9C">
        <w:rPr>
          <w:rFonts w:ascii="Garamond" w:hAnsi="Garamond"/>
          <w:bCs/>
          <w:sz w:val="22"/>
          <w:szCs w:val="20"/>
        </w:rPr>
        <w:t>Trápaga-Martínez</w:t>
      </w:r>
      <w:proofErr w:type="spellEnd"/>
      <w:r w:rsidRPr="004B7C9C">
        <w:rPr>
          <w:rFonts w:ascii="Garamond" w:hAnsi="Garamond"/>
          <w:bCs/>
          <w:sz w:val="22"/>
          <w:szCs w:val="20"/>
        </w:rPr>
        <w:t>, F.J. Espinoza-</w:t>
      </w:r>
      <w:proofErr w:type="spellStart"/>
      <w:r w:rsidRPr="004B7C9C">
        <w:rPr>
          <w:rFonts w:ascii="Garamond" w:hAnsi="Garamond"/>
          <w:bCs/>
          <w:sz w:val="22"/>
          <w:szCs w:val="20"/>
        </w:rPr>
        <w:t>Beltrán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 and  J. Muñoz-</w:t>
      </w:r>
      <w:proofErr w:type="spellStart"/>
      <w:r w:rsidRPr="004B7C9C">
        <w:rPr>
          <w:rFonts w:ascii="Garamond" w:hAnsi="Garamond"/>
          <w:bCs/>
          <w:sz w:val="22"/>
          <w:szCs w:val="20"/>
        </w:rPr>
        <w:t>Saldaña</w:t>
      </w:r>
      <w:proofErr w:type="spellEnd"/>
      <w:r w:rsidRPr="004B7C9C">
        <w:rPr>
          <w:rFonts w:ascii="Garamond" w:hAnsi="Garamond"/>
          <w:bCs/>
          <w:sz w:val="22"/>
          <w:szCs w:val="20"/>
        </w:rPr>
        <w:t xml:space="preserve">.  Journal of Thermal Spray Technology, 23/6 (2014) 950-961. </w:t>
      </w:r>
    </w:p>
    <w:p w:rsidR="004B7C9C" w:rsidRPr="004B7C9C" w:rsidRDefault="004B7C9C" w:rsidP="004B7C9C">
      <w:pPr>
        <w:pStyle w:val="NormalWeb"/>
        <w:numPr>
          <w:ilvl w:val="0"/>
          <w:numId w:val="2"/>
        </w:numPr>
        <w:spacing w:line="276" w:lineRule="auto"/>
        <w:jc w:val="both"/>
        <w:outlineLvl w:val="0"/>
        <w:rPr>
          <w:rFonts w:ascii="Garamond" w:hAnsi="Garamond"/>
          <w:sz w:val="28"/>
        </w:rPr>
      </w:pPr>
      <w:r w:rsidRPr="004B7C9C">
        <w:rPr>
          <w:rFonts w:ascii="Garamond" w:hAnsi="Garamond"/>
          <w:bCs/>
          <w:sz w:val="22"/>
          <w:szCs w:val="20"/>
        </w:rPr>
        <w:t xml:space="preserve">“THE EFFECT OF DIFFERENT SO2/SO3 CATALYTIC MEDIA ON HIGH-TEMPERATURE CORROSION PROCESSES (HOT CORROSION, FIRESIDE CORROSION, SULFIDATION–OXIDATION)”, J.E </w:t>
      </w:r>
      <w:proofErr w:type="spellStart"/>
      <w:r w:rsidRPr="004B7C9C">
        <w:rPr>
          <w:rFonts w:ascii="Garamond" w:hAnsi="Garamond"/>
          <w:bCs/>
          <w:sz w:val="22"/>
          <w:szCs w:val="20"/>
        </w:rPr>
        <w:t>García</w:t>
      </w:r>
      <w:proofErr w:type="spellEnd"/>
      <w:r w:rsidRPr="004B7C9C">
        <w:rPr>
          <w:rFonts w:ascii="Garamond" w:hAnsi="Garamond"/>
          <w:bCs/>
          <w:sz w:val="22"/>
          <w:szCs w:val="20"/>
        </w:rPr>
        <w:t>-Herrera, J.M. Alvarado-Orozco, J. Muñoz-</w:t>
      </w:r>
      <w:proofErr w:type="spellStart"/>
      <w:r w:rsidRPr="004B7C9C">
        <w:rPr>
          <w:rFonts w:ascii="Garamond" w:hAnsi="Garamond"/>
          <w:bCs/>
          <w:sz w:val="22"/>
          <w:szCs w:val="20"/>
        </w:rPr>
        <w:t>Saldaña</w:t>
      </w:r>
      <w:proofErr w:type="spellEnd"/>
      <w:r w:rsidRPr="004B7C9C">
        <w:rPr>
          <w:rFonts w:ascii="Garamond" w:hAnsi="Garamond"/>
          <w:bCs/>
          <w:sz w:val="22"/>
          <w:szCs w:val="20"/>
        </w:rPr>
        <w:t>, L. Garcia-</w:t>
      </w:r>
      <w:proofErr w:type="spellStart"/>
      <w:r w:rsidRPr="004B7C9C">
        <w:rPr>
          <w:rFonts w:ascii="Garamond" w:hAnsi="Garamond"/>
          <w:bCs/>
          <w:sz w:val="22"/>
          <w:szCs w:val="20"/>
        </w:rPr>
        <w:t>Fresnillo</w:t>
      </w:r>
      <w:proofErr w:type="spellEnd"/>
      <w:r w:rsidRPr="004B7C9C">
        <w:rPr>
          <w:rFonts w:ascii="Garamond" w:hAnsi="Garamond"/>
          <w:bCs/>
          <w:sz w:val="22"/>
          <w:szCs w:val="20"/>
        </w:rPr>
        <w:t>, G.H Meier, , Oxidation of Metals, 84/3-4, (2015) 233- 240.</w:t>
      </w:r>
    </w:p>
    <w:p w:rsidR="004B7C9C" w:rsidRPr="004B7C9C" w:rsidRDefault="004B7C9C" w:rsidP="004B7C9C">
      <w:pPr>
        <w:pStyle w:val="NormalWeb"/>
        <w:spacing w:line="276" w:lineRule="auto"/>
        <w:ind w:left="720"/>
        <w:jc w:val="both"/>
        <w:outlineLvl w:val="0"/>
        <w:rPr>
          <w:rFonts w:ascii="Garamond" w:hAnsi="Garamond"/>
          <w:sz w:val="28"/>
        </w:rPr>
      </w:pPr>
    </w:p>
    <w:p w:rsidR="004B7C9C" w:rsidRPr="004B7C9C" w:rsidRDefault="004B7C9C" w:rsidP="004B7C9C">
      <w:pPr>
        <w:spacing w:line="276" w:lineRule="auto"/>
        <w:jc w:val="both"/>
        <w:outlineLvl w:val="0"/>
        <w:rPr>
          <w:rFonts w:ascii="Garamond" w:hAnsi="Garamond"/>
          <w:b/>
          <w:sz w:val="22"/>
          <w:u w:val="single"/>
          <w:lang w:val="es-ES"/>
        </w:rPr>
      </w:pPr>
      <w:r w:rsidRPr="004B7C9C">
        <w:rPr>
          <w:rFonts w:ascii="Garamond" w:hAnsi="Garamond"/>
          <w:b/>
          <w:sz w:val="22"/>
          <w:u w:val="single"/>
          <w:lang w:val="es-ES"/>
        </w:rPr>
        <w:t xml:space="preserve">D. PROYECTOS DE INVESTIGACION </w:t>
      </w:r>
    </w:p>
    <w:p w:rsidR="004B7C9C" w:rsidRPr="004B7C9C" w:rsidRDefault="004B7C9C" w:rsidP="004B7C9C">
      <w:pPr>
        <w:spacing w:line="276" w:lineRule="auto"/>
        <w:jc w:val="both"/>
        <w:outlineLvl w:val="0"/>
        <w:rPr>
          <w:rFonts w:ascii="Garamond" w:hAnsi="Garamond"/>
          <w:b/>
          <w:sz w:val="22"/>
          <w:u w:val="single"/>
          <w:lang w:val="es-ES"/>
        </w:rPr>
      </w:pPr>
    </w:p>
    <w:tbl>
      <w:tblPr>
        <w:tblStyle w:val="TableGridLight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18"/>
      </w:tblGrid>
      <w:tr w:rsidR="004B7C9C" w:rsidRPr="004B7C9C" w:rsidTr="00090CFA">
        <w:tc>
          <w:tcPr>
            <w:tcW w:w="7655" w:type="dxa"/>
          </w:tcPr>
          <w:p w:rsidR="004B7C9C" w:rsidRPr="004B7C9C" w:rsidRDefault="004B7C9C" w:rsidP="004B7C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lang w:val="es-MX" w:eastAsia="ko-KR"/>
              </w:rPr>
            </w:pPr>
            <w:r w:rsidRPr="004B7C9C">
              <w:rPr>
                <w:rFonts w:ascii="Garamond" w:hAnsi="Garamond"/>
                <w:sz w:val="22"/>
                <w:lang w:val="es-MX" w:eastAsia="ko-KR"/>
              </w:rPr>
              <w:t>Fortalecimiento del "Laboratorio I + D + i de Materiales y Revestimientos Multifuncionales" para el Estudio de Materiales y Sistemas de Revestimientos a Alta Temperatura en Entornos Agresivos – CONACYT/CIDESI.</w:t>
            </w:r>
          </w:p>
        </w:tc>
        <w:tc>
          <w:tcPr>
            <w:tcW w:w="1418" w:type="dxa"/>
          </w:tcPr>
          <w:p w:rsidR="004B7C9C" w:rsidRPr="004B7C9C" w:rsidRDefault="004B7C9C" w:rsidP="00090CFA">
            <w:pPr>
              <w:jc w:val="right"/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2016 - Actual</w:t>
            </w:r>
          </w:p>
        </w:tc>
      </w:tr>
      <w:tr w:rsidR="004B7C9C" w:rsidRPr="004B7C9C" w:rsidTr="00090CFA">
        <w:tc>
          <w:tcPr>
            <w:tcW w:w="7655" w:type="dxa"/>
          </w:tcPr>
          <w:p w:rsidR="004B7C9C" w:rsidRPr="004B7C9C" w:rsidRDefault="004B7C9C" w:rsidP="004B7C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lang w:val="es-MX" w:eastAsia="ko-KR"/>
              </w:rPr>
            </w:pPr>
            <w:r w:rsidRPr="004B7C9C">
              <w:rPr>
                <w:rFonts w:ascii="Garamond" w:hAnsi="Garamond"/>
                <w:sz w:val="22"/>
                <w:lang w:val="es-MX" w:eastAsia="ko-KR"/>
              </w:rPr>
              <w:t>Estudio y desarrollo de procesos de rejuvenecimiento y aditivos aplicados a la recuperación de superaleaciones utilizadas en turbinas de gas industrial. – CIDESI.</w:t>
            </w:r>
          </w:p>
        </w:tc>
        <w:tc>
          <w:tcPr>
            <w:tcW w:w="1418" w:type="dxa"/>
          </w:tcPr>
          <w:p w:rsidR="004B7C9C" w:rsidRPr="004B7C9C" w:rsidRDefault="004B7C9C" w:rsidP="00090CFA">
            <w:pPr>
              <w:jc w:val="right"/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2016 - Actual</w:t>
            </w:r>
          </w:p>
        </w:tc>
      </w:tr>
      <w:tr w:rsidR="004B7C9C" w:rsidRPr="004B7C9C" w:rsidTr="00090CFA">
        <w:tc>
          <w:tcPr>
            <w:tcW w:w="7655" w:type="dxa"/>
          </w:tcPr>
          <w:p w:rsidR="004B7C9C" w:rsidRPr="004B7C9C" w:rsidRDefault="004B7C9C" w:rsidP="004B7C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Estudio y comprensión de la degradación y estabilidad de sistemas lubricantes para aplicaciones de temperatura media y alta - CIDESI</w:t>
            </w:r>
          </w:p>
        </w:tc>
        <w:tc>
          <w:tcPr>
            <w:tcW w:w="1418" w:type="dxa"/>
          </w:tcPr>
          <w:p w:rsidR="004B7C9C" w:rsidRPr="004B7C9C" w:rsidRDefault="004B7C9C" w:rsidP="00090CFA">
            <w:pPr>
              <w:jc w:val="right"/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2016 - Actual</w:t>
            </w:r>
          </w:p>
        </w:tc>
      </w:tr>
      <w:tr w:rsidR="004B7C9C" w:rsidRPr="004B7C9C" w:rsidTr="00090CFA">
        <w:tc>
          <w:tcPr>
            <w:tcW w:w="7655" w:type="dxa"/>
          </w:tcPr>
          <w:p w:rsidR="004B7C9C" w:rsidRPr="004B7C9C" w:rsidRDefault="004B7C9C" w:rsidP="004B7C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</w:rPr>
              <w:t>Estudio de viabilidad para la fabricación componentes de IN718 por DMLS-Parte 1</w:t>
            </w:r>
          </w:p>
        </w:tc>
        <w:tc>
          <w:tcPr>
            <w:tcW w:w="1418" w:type="dxa"/>
          </w:tcPr>
          <w:p w:rsidR="004B7C9C" w:rsidRPr="004B7C9C" w:rsidRDefault="004B7C9C" w:rsidP="00090CFA">
            <w:pPr>
              <w:jc w:val="right"/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2016 - Actual</w:t>
            </w:r>
          </w:p>
        </w:tc>
      </w:tr>
      <w:tr w:rsidR="004B7C9C" w:rsidRPr="004B7C9C" w:rsidTr="00090CFA">
        <w:tc>
          <w:tcPr>
            <w:tcW w:w="7655" w:type="dxa"/>
          </w:tcPr>
          <w:p w:rsidR="004B7C9C" w:rsidRPr="004B7C9C" w:rsidRDefault="004B7C9C" w:rsidP="004B7C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Red Nacional de Aeronáutica - RTNA</w:t>
            </w:r>
          </w:p>
        </w:tc>
        <w:tc>
          <w:tcPr>
            <w:tcW w:w="1418" w:type="dxa"/>
          </w:tcPr>
          <w:p w:rsidR="004B7C9C" w:rsidRPr="004B7C9C" w:rsidRDefault="004B7C9C" w:rsidP="00090CFA">
            <w:pPr>
              <w:jc w:val="right"/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2016 - Actual</w:t>
            </w:r>
          </w:p>
        </w:tc>
      </w:tr>
      <w:tr w:rsidR="004B7C9C" w:rsidRPr="004B7C9C" w:rsidTr="00090CFA">
        <w:tc>
          <w:tcPr>
            <w:tcW w:w="7655" w:type="dxa"/>
          </w:tcPr>
          <w:p w:rsidR="004B7C9C" w:rsidRPr="004B7C9C" w:rsidRDefault="004B7C9C" w:rsidP="004B7C9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</w:rPr>
            </w:pPr>
            <w:r w:rsidRPr="004B7C9C">
              <w:rPr>
                <w:rFonts w:ascii="Garamond" w:hAnsi="Garamond"/>
                <w:sz w:val="22"/>
              </w:rPr>
              <w:t>ESTUDIO DE Viabilidad para la fabricación componentes de IN718 por DMLS- Parte 1</w:t>
            </w:r>
          </w:p>
        </w:tc>
        <w:tc>
          <w:tcPr>
            <w:tcW w:w="1418" w:type="dxa"/>
          </w:tcPr>
          <w:p w:rsidR="004B7C9C" w:rsidRPr="004B7C9C" w:rsidRDefault="004B7C9C" w:rsidP="00090CFA">
            <w:pPr>
              <w:jc w:val="right"/>
              <w:rPr>
                <w:rFonts w:ascii="Garamond" w:hAnsi="Garamond"/>
                <w:sz w:val="22"/>
                <w:lang w:eastAsia="ko-KR"/>
              </w:rPr>
            </w:pPr>
            <w:r w:rsidRPr="004B7C9C">
              <w:rPr>
                <w:rFonts w:ascii="Garamond" w:hAnsi="Garamond"/>
                <w:sz w:val="22"/>
                <w:lang w:eastAsia="ko-KR"/>
              </w:rPr>
              <w:t>2016 - Actual</w:t>
            </w:r>
          </w:p>
        </w:tc>
      </w:tr>
    </w:tbl>
    <w:p w:rsidR="00011D3A" w:rsidRDefault="0027480F"/>
    <w:p w:rsidR="004B7C9C" w:rsidRPr="004B7C9C" w:rsidRDefault="004B7C9C" w:rsidP="004B7C9C">
      <w:pPr>
        <w:spacing w:line="276" w:lineRule="auto"/>
        <w:jc w:val="both"/>
        <w:outlineLvl w:val="0"/>
        <w:rPr>
          <w:rFonts w:ascii="Garamond" w:hAnsi="Garamond"/>
          <w:b/>
          <w:sz w:val="22"/>
          <w:u w:val="single"/>
          <w:lang w:val="es-ES"/>
        </w:rPr>
      </w:pPr>
      <w:r>
        <w:rPr>
          <w:rFonts w:ascii="Garamond" w:hAnsi="Garamond"/>
          <w:b/>
          <w:sz w:val="22"/>
          <w:u w:val="single"/>
          <w:lang w:val="es-ES"/>
        </w:rPr>
        <w:t>E</w:t>
      </w:r>
      <w:r w:rsidRPr="004B7C9C">
        <w:rPr>
          <w:rFonts w:ascii="Garamond" w:hAnsi="Garamond"/>
          <w:b/>
          <w:sz w:val="22"/>
          <w:u w:val="single"/>
          <w:lang w:val="es-ES"/>
        </w:rPr>
        <w:t xml:space="preserve">. </w:t>
      </w:r>
      <w:r>
        <w:rPr>
          <w:rFonts w:ascii="Garamond" w:hAnsi="Garamond"/>
          <w:b/>
          <w:sz w:val="22"/>
          <w:u w:val="single"/>
          <w:lang w:val="es-ES"/>
        </w:rPr>
        <w:t>ACTIVIDADES</w:t>
      </w:r>
      <w:r w:rsidRPr="004B7C9C">
        <w:rPr>
          <w:rFonts w:ascii="Garamond" w:hAnsi="Garamond"/>
          <w:b/>
          <w:sz w:val="22"/>
          <w:u w:val="single"/>
          <w:lang w:val="es-ES"/>
        </w:rPr>
        <w:t xml:space="preserve"> </w:t>
      </w:r>
      <w:r w:rsidR="00461B67">
        <w:rPr>
          <w:rFonts w:ascii="Garamond" w:hAnsi="Garamond"/>
          <w:b/>
          <w:sz w:val="22"/>
          <w:u w:val="single"/>
          <w:lang w:val="es-ES"/>
        </w:rPr>
        <w:t>SINÉRGICAS</w:t>
      </w:r>
    </w:p>
    <w:p w:rsidR="004B7C9C" w:rsidRDefault="004B7C9C"/>
    <w:p w:rsidR="004B7C9C" w:rsidRDefault="004B7C9C" w:rsidP="004B7C9C">
      <w:pPr>
        <w:pStyle w:val="ListParagraph"/>
        <w:numPr>
          <w:ilvl w:val="0"/>
          <w:numId w:val="1"/>
        </w:numPr>
      </w:pPr>
      <w:r>
        <w:t>Mentor de 2 Maestros y 5 Estudiantes de Doctorado.  Y un estudiante de doctorado ya graduado</w:t>
      </w:r>
      <w:r w:rsidR="00461B67">
        <w:t>.</w:t>
      </w:r>
    </w:p>
    <w:p w:rsidR="004B7C9C" w:rsidRDefault="004B7C9C" w:rsidP="004B7C9C">
      <w:pPr>
        <w:pStyle w:val="ListParagraph"/>
        <w:numPr>
          <w:ilvl w:val="0"/>
          <w:numId w:val="1"/>
        </w:numPr>
      </w:pPr>
      <w:r>
        <w:t xml:space="preserve">Co-organizador del 1er y 2º Simposio de Materiales y Revestimientos Avanzados para Entornos Difíciles y Aplicaciones de vanguardia IMRC 2014 y 2017, I Conferencia Internacional de Ingeniería de Superficies en Querétaro México ICSE Q 2016 y Reunión Internacional </w:t>
      </w:r>
      <w:proofErr w:type="spellStart"/>
      <w:r>
        <w:t>Thermocalc</w:t>
      </w:r>
      <w:proofErr w:type="spellEnd"/>
      <w:r>
        <w:t xml:space="preserve"> 2018.</w:t>
      </w:r>
    </w:p>
    <w:p w:rsidR="004B7C9C" w:rsidRDefault="004B7C9C" w:rsidP="004B7C9C">
      <w:pPr>
        <w:pStyle w:val="ListParagraph"/>
        <w:numPr>
          <w:ilvl w:val="0"/>
          <w:numId w:val="1"/>
        </w:numPr>
      </w:pPr>
      <w:r>
        <w:t xml:space="preserve">Evaluador de propuestas de proyectos de científicos mexicanos - </w:t>
      </w:r>
      <w:proofErr w:type="spellStart"/>
      <w:r>
        <w:t>Conacyt</w:t>
      </w:r>
      <w:proofErr w:type="spellEnd"/>
      <w:r>
        <w:t>.</w:t>
      </w:r>
    </w:p>
    <w:p w:rsidR="004B7C9C" w:rsidRDefault="004B7C9C" w:rsidP="004B7C9C">
      <w:pPr>
        <w:pStyle w:val="ListParagraph"/>
        <w:numPr>
          <w:ilvl w:val="0"/>
          <w:numId w:val="1"/>
        </w:numPr>
      </w:pPr>
      <w:r>
        <w:t xml:space="preserve">Miembro del SNI </w:t>
      </w:r>
      <w:bookmarkStart w:id="0" w:name="_GoBack"/>
      <w:bookmarkEnd w:id="0"/>
    </w:p>
    <w:sectPr w:rsidR="004B7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F5784"/>
    <w:multiLevelType w:val="hybridMultilevel"/>
    <w:tmpl w:val="993C4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A04C7"/>
    <w:multiLevelType w:val="hybridMultilevel"/>
    <w:tmpl w:val="4A08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9C"/>
    <w:rsid w:val="0027480F"/>
    <w:rsid w:val="00461B67"/>
    <w:rsid w:val="004B7C9C"/>
    <w:rsid w:val="0070365E"/>
    <w:rsid w:val="00D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C678-0F94-49BD-A942-977889E1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C9C"/>
    <w:pPr>
      <w:ind w:left="720"/>
      <w:contextualSpacing/>
    </w:pPr>
  </w:style>
  <w:style w:type="paragraph" w:styleId="NormalWeb">
    <w:name w:val="Normal (Web)"/>
    <w:basedOn w:val="Normal"/>
    <w:rsid w:val="004B7C9C"/>
    <w:pPr>
      <w:suppressAutoHyphens/>
    </w:pPr>
    <w:rPr>
      <w:i/>
      <w:iCs/>
      <w:sz w:val="24"/>
      <w:szCs w:val="24"/>
      <w:lang w:val="en-US" w:eastAsia="ar-SA"/>
    </w:rPr>
  </w:style>
  <w:style w:type="table" w:styleId="TableGridLight">
    <w:name w:val="Grid Table Light"/>
    <w:basedOn w:val="TableNormal"/>
    <w:uiPriority w:val="40"/>
    <w:rsid w:val="004B7C9C"/>
    <w:pPr>
      <w:spacing w:after="0" w:line="240" w:lineRule="auto"/>
    </w:pPr>
    <w:rPr>
      <w:rFonts w:ascii="Arial" w:eastAsiaTheme="minorEastAsia" w:hAnsi="Arial" w:cs="Arial"/>
      <w:sz w:val="20"/>
      <w:szCs w:val="20"/>
      <w:lang w:val="es-ES_tradnl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CITLALI OLIVARES VAZQUEZ</dc:creator>
  <cp:keywords/>
  <dc:description/>
  <cp:lastModifiedBy>ITZEL CITLALI OLIVARES VAZQUEZ</cp:lastModifiedBy>
  <cp:revision>2</cp:revision>
  <dcterms:created xsi:type="dcterms:W3CDTF">2017-04-27T18:48:00Z</dcterms:created>
  <dcterms:modified xsi:type="dcterms:W3CDTF">2017-09-07T16:10:00Z</dcterms:modified>
</cp:coreProperties>
</file>