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AB62" w14:textId="77777777" w:rsidR="00E82D38" w:rsidRPr="00B57850" w:rsidRDefault="00E82D38" w:rsidP="00B57850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  <w:r w:rsidRPr="00B57850">
        <w:rPr>
          <w:b/>
          <w:sz w:val="24"/>
          <w:szCs w:val="24"/>
        </w:rPr>
        <w:t>Sres. Consejo Editorial</w:t>
      </w:r>
    </w:p>
    <w:p w14:paraId="25BB89F2" w14:textId="77777777" w:rsidR="00E82D38" w:rsidRPr="00B57850" w:rsidRDefault="00E82D38" w:rsidP="00B57850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  <w:r w:rsidRPr="00B57850">
        <w:rPr>
          <w:b/>
          <w:sz w:val="24"/>
          <w:szCs w:val="24"/>
        </w:rPr>
        <w:t>Retos. Revista de Ciencias de la Administración y de la Economía</w:t>
      </w:r>
    </w:p>
    <w:p w14:paraId="26A7DD5C" w14:textId="77777777" w:rsidR="00E82D38" w:rsidRPr="00B57850" w:rsidRDefault="00E82D38" w:rsidP="00B57850">
      <w:pPr>
        <w:pStyle w:val="Textoindependiente"/>
        <w:kinsoku w:val="0"/>
        <w:overflowPunct w:val="0"/>
        <w:spacing w:before="8" w:line="276" w:lineRule="auto"/>
        <w:jc w:val="both"/>
        <w:rPr>
          <w:sz w:val="24"/>
          <w:szCs w:val="24"/>
        </w:rPr>
      </w:pPr>
    </w:p>
    <w:p w14:paraId="113F4B49" w14:textId="363DCB86" w:rsidR="00E82D38" w:rsidRPr="00B57850" w:rsidRDefault="00E82D38" w:rsidP="001F5EF9">
      <w:pPr>
        <w:pStyle w:val="Textoindependiente"/>
        <w:tabs>
          <w:tab w:val="left" w:pos="9212"/>
        </w:tabs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Leída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la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normativa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la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revista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«Retos»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y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analizada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su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cobertura,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área temática y enfoque, considero que esta revista es la idónea para la</w:t>
      </w:r>
      <w:r w:rsidRPr="00B57850">
        <w:rPr>
          <w:spacing w:val="-36"/>
          <w:sz w:val="24"/>
          <w:szCs w:val="24"/>
        </w:rPr>
        <w:t xml:space="preserve"> </w:t>
      </w:r>
      <w:r w:rsidRPr="00B57850">
        <w:rPr>
          <w:sz w:val="24"/>
          <w:szCs w:val="24"/>
        </w:rPr>
        <w:t>difusión del trabajo que le envío a través de la plataforma OJS de la revista, por lo que le ruego sea sometida a la consideración para su publicación. El original lleva por título</w:t>
      </w:r>
      <w:r w:rsidRPr="00B57850">
        <w:rPr>
          <w:spacing w:val="-33"/>
          <w:sz w:val="24"/>
          <w:szCs w:val="24"/>
        </w:rPr>
        <w:t xml:space="preserve"> </w:t>
      </w:r>
      <w:r w:rsidRPr="00B57850">
        <w:rPr>
          <w:sz w:val="24"/>
          <w:szCs w:val="24"/>
        </w:rPr>
        <w:t>“</w:t>
      </w:r>
      <w:r w:rsidRPr="00B57850">
        <w:rPr>
          <w:sz w:val="24"/>
          <w:szCs w:val="24"/>
          <w:u w:val="single"/>
        </w:rPr>
        <w:t xml:space="preserve"> </w:t>
      </w:r>
      <w:r w:rsidRPr="00B57850">
        <w:rPr>
          <w:sz w:val="24"/>
          <w:szCs w:val="24"/>
          <w:u w:val="single"/>
        </w:rPr>
        <w:tab/>
      </w:r>
    </w:p>
    <w:p w14:paraId="2F0382B3" w14:textId="7CB19977" w:rsidR="00E82D38" w:rsidRPr="00B57850" w:rsidRDefault="00E82D38" w:rsidP="00B57850">
      <w:pPr>
        <w:pStyle w:val="Textoindependiente"/>
        <w:tabs>
          <w:tab w:val="left" w:pos="2500"/>
          <w:tab w:val="left" w:pos="6636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57850">
        <w:rPr>
          <w:sz w:val="24"/>
          <w:szCs w:val="24"/>
          <w:u w:val="single"/>
        </w:rPr>
        <w:t xml:space="preserve"> </w:t>
      </w:r>
      <w:r w:rsidRPr="00B57850">
        <w:rPr>
          <w:sz w:val="24"/>
          <w:szCs w:val="24"/>
          <w:u w:val="single"/>
        </w:rPr>
        <w:tab/>
      </w:r>
      <w:r w:rsidRPr="00B57850">
        <w:rPr>
          <w:sz w:val="24"/>
          <w:szCs w:val="24"/>
        </w:rPr>
        <w:t>”, cuya autoría corresponde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a</w:t>
      </w:r>
      <w:r w:rsidRPr="00B57850">
        <w:rPr>
          <w:spacing w:val="13"/>
          <w:sz w:val="24"/>
          <w:szCs w:val="24"/>
        </w:rPr>
        <w:t xml:space="preserve"> </w:t>
      </w:r>
      <w:r w:rsidR="007C36D7">
        <w:rPr>
          <w:spacing w:val="13"/>
          <w:sz w:val="24"/>
          <w:szCs w:val="24"/>
        </w:rPr>
        <w:t>__________________</w:t>
      </w:r>
      <w:r w:rsidRPr="00B57850">
        <w:rPr>
          <w:sz w:val="24"/>
          <w:szCs w:val="24"/>
          <w:u w:val="single"/>
        </w:rPr>
        <w:tab/>
        <w:t xml:space="preserve"> </w:t>
      </w:r>
      <w:r w:rsidR="001F5EF9" w:rsidRPr="00B57850">
        <w:rPr>
          <w:sz w:val="24"/>
          <w:szCs w:val="24"/>
          <w:u w:val="single"/>
        </w:rPr>
        <w:tab/>
      </w:r>
      <w:r w:rsidR="001F5EF9" w:rsidRPr="00B57850">
        <w:rPr>
          <w:sz w:val="24"/>
          <w:szCs w:val="24"/>
        </w:rPr>
        <w:t>;</w:t>
      </w:r>
      <w:r w:rsidR="001F5EF9">
        <w:rPr>
          <w:sz w:val="24"/>
          <w:szCs w:val="24"/>
        </w:rPr>
        <w:t xml:space="preserve"> _</w:t>
      </w:r>
      <w:r w:rsidR="007C36D7">
        <w:rPr>
          <w:sz w:val="24"/>
          <w:szCs w:val="24"/>
        </w:rPr>
        <w:t>______________</w:t>
      </w:r>
      <w:r w:rsidRPr="00B57850">
        <w:rPr>
          <w:sz w:val="24"/>
          <w:szCs w:val="24"/>
        </w:rPr>
        <w:t>__</w:t>
      </w:r>
      <w:r w:rsidR="001F5EF9" w:rsidRPr="00B57850">
        <w:rPr>
          <w:sz w:val="24"/>
          <w:szCs w:val="24"/>
        </w:rPr>
        <w:t>_; _</w:t>
      </w:r>
      <w:r w:rsidRPr="00B57850">
        <w:rPr>
          <w:sz w:val="24"/>
          <w:szCs w:val="24"/>
        </w:rPr>
        <w:t>____________________________</w:t>
      </w:r>
      <w:r w:rsidR="007C36D7">
        <w:rPr>
          <w:sz w:val="24"/>
          <w:szCs w:val="24"/>
        </w:rPr>
        <w:t>_</w:t>
      </w:r>
    </w:p>
    <w:p w14:paraId="34B9CC6B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El autor/es certifican que este trabajo no ha sido publicado previamente, ni está en vías de consideración para su publicación en ninguna otra revista u obra editorial.</w:t>
      </w:r>
    </w:p>
    <w:p w14:paraId="01C6B3C7" w14:textId="51E2BE2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El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autor/es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se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responsabilizan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su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contenido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y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haber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contribuido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a la concepción, diseño y realización del trabajo, análisis e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interpretación</w:t>
      </w:r>
      <w:r w:rsidRPr="00B57850">
        <w:rPr>
          <w:spacing w:val="-2"/>
          <w:sz w:val="24"/>
          <w:szCs w:val="24"/>
        </w:rPr>
        <w:t xml:space="preserve"> </w:t>
      </w:r>
      <w:r w:rsidRPr="00B57850">
        <w:rPr>
          <w:sz w:val="24"/>
          <w:szCs w:val="24"/>
        </w:rPr>
        <w:t>de datos, y de haber participado en la redacción del texto y sus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revisiones,</w:t>
      </w:r>
      <w:r w:rsidRPr="00B57850">
        <w:rPr>
          <w:spacing w:val="-1"/>
          <w:sz w:val="24"/>
          <w:szCs w:val="24"/>
        </w:rPr>
        <w:t xml:space="preserve"> </w:t>
      </w:r>
      <w:r w:rsidRPr="00B57850">
        <w:rPr>
          <w:sz w:val="24"/>
          <w:szCs w:val="24"/>
        </w:rPr>
        <w:t>así</w:t>
      </w:r>
      <w:r w:rsidRPr="00B57850">
        <w:rPr>
          <w:w w:val="94"/>
          <w:sz w:val="24"/>
          <w:szCs w:val="24"/>
        </w:rPr>
        <w:t xml:space="preserve"> </w:t>
      </w:r>
      <w:r w:rsidRPr="00B57850">
        <w:rPr>
          <w:sz w:val="24"/>
          <w:szCs w:val="24"/>
        </w:rPr>
        <w:t>como en la aprobación de la versión que finalmente se remite</w:t>
      </w:r>
      <w:r w:rsidRPr="00B57850">
        <w:rPr>
          <w:spacing w:val="12"/>
          <w:sz w:val="24"/>
          <w:szCs w:val="24"/>
        </w:rPr>
        <w:t xml:space="preserve"> </w:t>
      </w:r>
      <w:r w:rsidRPr="00B57850">
        <w:rPr>
          <w:sz w:val="24"/>
          <w:szCs w:val="24"/>
        </w:rPr>
        <w:t>en</w:t>
      </w:r>
      <w:r w:rsidRPr="00B57850">
        <w:rPr>
          <w:spacing w:val="5"/>
          <w:sz w:val="24"/>
          <w:szCs w:val="24"/>
        </w:rPr>
        <w:t xml:space="preserve"> </w:t>
      </w:r>
      <w:r w:rsidRPr="00B57850">
        <w:rPr>
          <w:sz w:val="24"/>
          <w:szCs w:val="24"/>
        </w:rPr>
        <w:t>adjunto.</w:t>
      </w:r>
      <w:r w:rsidRPr="00B57850">
        <w:rPr>
          <w:w w:val="103"/>
          <w:sz w:val="24"/>
          <w:szCs w:val="24"/>
        </w:rPr>
        <w:t xml:space="preserve"> </w:t>
      </w:r>
      <w:r w:rsidRPr="00B57850">
        <w:rPr>
          <w:sz w:val="24"/>
          <w:szCs w:val="24"/>
        </w:rPr>
        <w:t>Se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aceptan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la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introducción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cambios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en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el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contenido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si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hubiere</w:t>
      </w:r>
      <w:r w:rsidRPr="00B57850">
        <w:rPr>
          <w:w w:val="101"/>
          <w:sz w:val="24"/>
          <w:szCs w:val="24"/>
        </w:rPr>
        <w:t xml:space="preserve"> </w:t>
      </w:r>
      <w:r w:rsidRPr="00B57850">
        <w:rPr>
          <w:sz w:val="24"/>
          <w:szCs w:val="24"/>
        </w:rPr>
        <w:t>lugar tras la revisión, y de cambios en el estilo del manuscrito por parte</w:t>
      </w:r>
      <w:r w:rsidRPr="00B57850">
        <w:rPr>
          <w:spacing w:val="-14"/>
          <w:sz w:val="24"/>
          <w:szCs w:val="24"/>
        </w:rPr>
        <w:t xml:space="preserve"> </w:t>
      </w:r>
      <w:r w:rsidRPr="00B57850">
        <w:rPr>
          <w:sz w:val="24"/>
          <w:szCs w:val="24"/>
        </w:rPr>
        <w:t>de la redacción de «Retos».</w:t>
      </w:r>
    </w:p>
    <w:p w14:paraId="3EEB965C" w14:textId="3C2F0F93" w:rsidR="00E82D38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 xml:space="preserve">Asimismo, el autor/es firmante/s comprendemos que a partir del momento de envío del manuscrito a través de la plataforma OJS, cedemos parcialmente los derechos de la obra, por lo que no podremos cancelar el proceso editorial. </w:t>
      </w:r>
    </w:p>
    <w:p w14:paraId="390C2641" w14:textId="77777777" w:rsidR="003E6F13" w:rsidRDefault="003E6F13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</w:p>
    <w:p w14:paraId="535E6223" w14:textId="078F7004" w:rsidR="003E6F13" w:rsidRPr="003E6F13" w:rsidRDefault="003E6F13" w:rsidP="003E6F13">
      <w:pPr>
        <w:pStyle w:val="Ttulo1"/>
        <w:kinsoku w:val="0"/>
        <w:overflowPunct w:val="0"/>
        <w:spacing w:line="276" w:lineRule="auto"/>
        <w:ind w:left="0" w:right="-1"/>
        <w:jc w:val="both"/>
        <w:rPr>
          <w:rFonts w:ascii="Times New Roman" w:hAnsi="Times New Roman" w:cs="Times New Roman"/>
          <w:b/>
          <w:bCs/>
          <w:w w:val="95"/>
        </w:rPr>
      </w:pPr>
      <w:bookmarkStart w:id="0" w:name="InteligenciaArtificial"/>
      <w:r w:rsidRPr="003E6F13">
        <w:rPr>
          <w:rFonts w:ascii="Times New Roman" w:hAnsi="Times New Roman" w:cs="Times New Roman"/>
          <w:b/>
          <w:bCs/>
          <w:w w:val="95"/>
        </w:rPr>
        <w:t>INFORMACIÓN SOBRE EL USO DE INTELIGENCIA ARTIFICIAL</w:t>
      </w:r>
    </w:p>
    <w:bookmarkEnd w:id="0"/>
    <w:p w14:paraId="6DAAF186" w14:textId="4809E1F2" w:rsidR="003E6F13" w:rsidRPr="003E6F13" w:rsidRDefault="003E6F13" w:rsidP="003E6F13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</w:t>
      </w:r>
      <w:r w:rsidR="00254369">
        <w:rPr>
          <w:sz w:val="24"/>
          <w:szCs w:val="24"/>
        </w:rPr>
        <w:t xml:space="preserve">elaboración </w:t>
      </w:r>
      <w:r w:rsidR="00D81B9C">
        <w:rPr>
          <w:sz w:val="24"/>
          <w:szCs w:val="24"/>
        </w:rPr>
        <w:t xml:space="preserve">o </w:t>
      </w:r>
      <w:r>
        <w:rPr>
          <w:sz w:val="24"/>
          <w:szCs w:val="24"/>
        </w:rPr>
        <w:t>redacción del artículo científico</w:t>
      </w:r>
      <w:r w:rsidR="00D81B9C">
        <w:rPr>
          <w:sz w:val="24"/>
          <w:szCs w:val="24"/>
        </w:rPr>
        <w:t xml:space="preserve"> </w:t>
      </w:r>
      <w:r w:rsidR="00F06802">
        <w:rPr>
          <w:sz w:val="24"/>
          <w:szCs w:val="24"/>
        </w:rPr>
        <w:t>postulado,</w:t>
      </w:r>
      <w:r>
        <w:rPr>
          <w:sz w:val="24"/>
          <w:szCs w:val="24"/>
        </w:rPr>
        <w:t xml:space="preserve"> los autores reconocen el u</w:t>
      </w:r>
      <w:r w:rsidRPr="003E6F13">
        <w:rPr>
          <w:sz w:val="24"/>
          <w:szCs w:val="24"/>
        </w:rPr>
        <w:t xml:space="preserve">so de Inteligencia </w:t>
      </w:r>
      <w:r w:rsidR="00254369">
        <w:rPr>
          <w:sz w:val="24"/>
          <w:szCs w:val="24"/>
        </w:rPr>
        <w:t>A</w:t>
      </w:r>
      <w:r w:rsidRPr="003E6F13">
        <w:rPr>
          <w:sz w:val="24"/>
          <w:szCs w:val="24"/>
        </w:rPr>
        <w:t>rtificial:</w:t>
      </w:r>
      <w:r>
        <w:rPr>
          <w:sz w:val="24"/>
          <w:szCs w:val="24"/>
        </w:rPr>
        <w:t xml:space="preserve">  </w:t>
      </w:r>
      <w:r w:rsidRPr="003E6F13">
        <w:rPr>
          <w:sz w:val="24"/>
          <w:szCs w:val="24"/>
        </w:rPr>
        <w:t xml:space="preserve">Sí: ___ </w:t>
      </w:r>
      <w:r>
        <w:rPr>
          <w:sz w:val="24"/>
          <w:szCs w:val="24"/>
        </w:rPr>
        <w:t>Mencionar</w:t>
      </w:r>
      <w:r w:rsidRPr="003E6F13">
        <w:rPr>
          <w:sz w:val="24"/>
          <w:szCs w:val="24"/>
        </w:rPr>
        <w:t xml:space="preserve"> la sección (Introducción, metodología, resultados</w:t>
      </w:r>
      <w:r>
        <w:rPr>
          <w:sz w:val="24"/>
          <w:szCs w:val="24"/>
        </w:rPr>
        <w:t xml:space="preserve"> y discusiones</w:t>
      </w:r>
      <w:r w:rsidRPr="003E6F13">
        <w:rPr>
          <w:sz w:val="24"/>
          <w:szCs w:val="24"/>
        </w:rPr>
        <w:t xml:space="preserve">, conclusiones): </w:t>
      </w:r>
    </w:p>
    <w:p w14:paraId="521038C3" w14:textId="52008B1A" w:rsidR="003E6F13" w:rsidRPr="00B57850" w:rsidRDefault="003E6F13" w:rsidP="003E6F13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3E6F13">
        <w:rPr>
          <w:sz w:val="24"/>
          <w:szCs w:val="24"/>
        </w:rPr>
        <w:t>No: ___</w:t>
      </w:r>
    </w:p>
    <w:p w14:paraId="6EF422AF" w14:textId="77777777" w:rsidR="00E82D38" w:rsidRPr="00B57850" w:rsidRDefault="00E82D38" w:rsidP="001F5EF9">
      <w:pPr>
        <w:pStyle w:val="Textoindependiente"/>
        <w:kinsoku w:val="0"/>
        <w:overflowPunct w:val="0"/>
        <w:spacing w:before="1" w:line="276" w:lineRule="auto"/>
        <w:ind w:right="-1"/>
        <w:jc w:val="both"/>
        <w:rPr>
          <w:sz w:val="24"/>
          <w:szCs w:val="24"/>
        </w:rPr>
      </w:pPr>
    </w:p>
    <w:p w14:paraId="26E38D8F" w14:textId="77777777" w:rsidR="00E82D38" w:rsidRPr="00B57850" w:rsidRDefault="00E82D38" w:rsidP="001F5EF9">
      <w:pPr>
        <w:pStyle w:val="Ttulo1"/>
        <w:kinsoku w:val="0"/>
        <w:overflowPunct w:val="0"/>
        <w:spacing w:line="276" w:lineRule="auto"/>
        <w:ind w:left="0" w:right="-1"/>
        <w:jc w:val="both"/>
        <w:rPr>
          <w:rFonts w:ascii="Times New Roman" w:hAnsi="Times New Roman" w:cs="Times New Roman"/>
          <w:b/>
          <w:bCs/>
          <w:w w:val="95"/>
        </w:rPr>
      </w:pPr>
      <w:r w:rsidRPr="00B57850">
        <w:rPr>
          <w:rFonts w:ascii="Times New Roman" w:hAnsi="Times New Roman" w:cs="Times New Roman"/>
          <w:b/>
          <w:bCs/>
          <w:w w:val="95"/>
        </w:rPr>
        <w:t>CESIÓN DE DERECHOS Y DECLARACIÓN DE CONFLICTO DE INTERESES</w:t>
      </w:r>
    </w:p>
    <w:p w14:paraId="46422A32" w14:textId="1F4B15A3" w:rsidR="00E82D38" w:rsidRPr="00B57850" w:rsidRDefault="00E82D38" w:rsidP="001F5EF9">
      <w:pPr>
        <w:pStyle w:val="Textoindependiente"/>
        <w:kinsoku w:val="0"/>
        <w:overflowPunct w:val="0"/>
        <w:spacing w:before="1"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La</w:t>
      </w:r>
      <w:r w:rsidRPr="00B57850">
        <w:rPr>
          <w:spacing w:val="-10"/>
          <w:sz w:val="24"/>
          <w:szCs w:val="24"/>
        </w:rPr>
        <w:t xml:space="preserve"> </w:t>
      </w:r>
      <w:r w:rsidRPr="00B57850">
        <w:rPr>
          <w:sz w:val="24"/>
          <w:szCs w:val="24"/>
        </w:rPr>
        <w:t>Universidad Politécnica Salesiana de Ecuador conserva los derechos patrimoniales (</w:t>
      </w:r>
      <w:r w:rsidRPr="00B57850">
        <w:rPr>
          <w:i/>
          <w:iCs/>
          <w:sz w:val="24"/>
          <w:szCs w:val="24"/>
        </w:rPr>
        <w:t>copyright</w:t>
      </w:r>
      <w:r w:rsidRPr="00B57850">
        <w:rPr>
          <w:sz w:val="24"/>
          <w:szCs w:val="24"/>
        </w:rPr>
        <w:t xml:space="preserve">) de las obras publicadas, y favorece y permite la reutilización de estas. Las obras se publican en la edición electrónica de la revista bajo una licencia Creative </w:t>
      </w:r>
      <w:proofErr w:type="spellStart"/>
      <w:r w:rsidRPr="00B57850">
        <w:rPr>
          <w:sz w:val="24"/>
          <w:szCs w:val="24"/>
        </w:rPr>
        <w:t>Commons</w:t>
      </w:r>
      <w:proofErr w:type="spellEnd"/>
      <w:r w:rsidRPr="00B57850">
        <w:rPr>
          <w:sz w:val="24"/>
          <w:szCs w:val="24"/>
        </w:rPr>
        <w:t xml:space="preserve"> Reconocimiento / No Comercial- Sin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Obra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Derivada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3.0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Ecuador: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se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pueden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copiar,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pacing w:val="-3"/>
          <w:sz w:val="24"/>
          <w:szCs w:val="24"/>
        </w:rPr>
        <w:t>usar,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difundir,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transmitir y exponer</w:t>
      </w:r>
      <w:r w:rsidRPr="00B57850">
        <w:rPr>
          <w:spacing w:val="35"/>
          <w:sz w:val="24"/>
          <w:szCs w:val="24"/>
        </w:rPr>
        <w:t xml:space="preserve"> </w:t>
      </w:r>
      <w:r w:rsidRPr="00B57850">
        <w:rPr>
          <w:sz w:val="24"/>
          <w:szCs w:val="24"/>
        </w:rPr>
        <w:t>públicamente.</w:t>
      </w:r>
    </w:p>
    <w:p w14:paraId="735995A8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El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autor/es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abajo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firmantes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transfieren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parcialmente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los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derechos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propiedad (</w:t>
      </w:r>
      <w:r w:rsidRPr="00B57850">
        <w:rPr>
          <w:i/>
          <w:iCs/>
          <w:sz w:val="24"/>
          <w:szCs w:val="24"/>
        </w:rPr>
        <w:t>copyright</w:t>
      </w:r>
      <w:r w:rsidRPr="00B57850">
        <w:rPr>
          <w:sz w:val="24"/>
          <w:szCs w:val="24"/>
        </w:rPr>
        <w:t>) del presente trabajo a la Universidad Politécnica Salesiana de Ecuador (RUC: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019015153001),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para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las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ediciones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impresas.</w:t>
      </w:r>
    </w:p>
    <w:p w14:paraId="4ECF488A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Se declara además haber respetado los principios éticos de investigación y estar libre de cualquier conflicto de intereses.</w:t>
      </w:r>
    </w:p>
    <w:p w14:paraId="011EAF60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</w:p>
    <w:p w14:paraId="0381A92F" w14:textId="77777777" w:rsidR="00E82D38" w:rsidRPr="00B57850" w:rsidRDefault="00E82D38" w:rsidP="001F5EF9">
      <w:pPr>
        <w:pStyle w:val="Ttulo1"/>
        <w:kinsoku w:val="0"/>
        <w:overflowPunct w:val="0"/>
        <w:spacing w:line="276" w:lineRule="auto"/>
        <w:ind w:left="0" w:right="-1"/>
        <w:jc w:val="both"/>
        <w:rPr>
          <w:rFonts w:ascii="Times New Roman" w:hAnsi="Times New Roman" w:cs="Times New Roman"/>
          <w:b/>
          <w:bCs/>
          <w:w w:val="95"/>
        </w:rPr>
      </w:pPr>
      <w:r w:rsidRPr="00B57850">
        <w:rPr>
          <w:rFonts w:ascii="Times New Roman" w:hAnsi="Times New Roman" w:cs="Times New Roman"/>
          <w:b/>
          <w:bCs/>
          <w:w w:val="95"/>
        </w:rPr>
        <w:t>OBLIGACIÓN DE DIVULGACIÓN DEL ARTÍCULO PUBLICADO</w:t>
      </w:r>
    </w:p>
    <w:p w14:paraId="70C9ED41" w14:textId="77777777" w:rsidR="00E82D38" w:rsidRPr="00B57850" w:rsidRDefault="00E82D38" w:rsidP="001F5EF9">
      <w:pPr>
        <w:pStyle w:val="Ttulo1"/>
        <w:kinsoku w:val="0"/>
        <w:overflowPunct w:val="0"/>
        <w:spacing w:line="276" w:lineRule="auto"/>
        <w:ind w:left="0" w:right="-1"/>
        <w:jc w:val="both"/>
        <w:rPr>
          <w:rFonts w:ascii="Times New Roman" w:hAnsi="Times New Roman" w:cs="Times New Roman"/>
        </w:rPr>
      </w:pPr>
      <w:r w:rsidRPr="00B57850">
        <w:rPr>
          <w:rFonts w:ascii="Times New Roman" w:hAnsi="Times New Roman" w:cs="Times New Roman"/>
        </w:rPr>
        <w:t xml:space="preserve">El autor/es se comprometen por el presente documento a, </w:t>
      </w:r>
      <w:proofErr w:type="gramStart"/>
      <w:r w:rsidRPr="00B57850">
        <w:rPr>
          <w:rFonts w:ascii="Times New Roman" w:hAnsi="Times New Roman" w:cs="Times New Roman"/>
        </w:rPr>
        <w:t>que</w:t>
      </w:r>
      <w:proofErr w:type="gramEnd"/>
      <w:r w:rsidRPr="00B57850">
        <w:rPr>
          <w:rFonts w:ascii="Times New Roman" w:hAnsi="Times New Roman" w:cs="Times New Roman"/>
        </w:rPr>
        <w:t xml:space="preserve"> si el artículo es publicado, divulgar el mismo por todos los medios posibles, entre ellos repositorios institucionales, </w:t>
      </w:r>
      <w:r w:rsidRPr="00B57850">
        <w:rPr>
          <w:rFonts w:ascii="Times New Roman" w:hAnsi="Times New Roman" w:cs="Times New Roman"/>
        </w:rPr>
        <w:lastRenderedPageBreak/>
        <w:t>redes sociales académicas (</w:t>
      </w:r>
      <w:proofErr w:type="spellStart"/>
      <w:r w:rsidRPr="00B57850">
        <w:rPr>
          <w:rFonts w:ascii="Times New Roman" w:hAnsi="Times New Roman" w:cs="Times New Roman"/>
        </w:rPr>
        <w:t>Research</w:t>
      </w:r>
      <w:proofErr w:type="spellEnd"/>
      <w:r w:rsidRPr="00B57850">
        <w:rPr>
          <w:rFonts w:ascii="Times New Roman" w:hAnsi="Times New Roman" w:cs="Times New Roman"/>
        </w:rPr>
        <w:t xml:space="preserve"> Gate, Academia.edu, Mendeley, </w:t>
      </w:r>
      <w:proofErr w:type="spellStart"/>
      <w:r w:rsidRPr="00B57850">
        <w:rPr>
          <w:rFonts w:ascii="Times New Roman" w:hAnsi="Times New Roman" w:cs="Times New Roman"/>
        </w:rPr>
        <w:t>Kudos</w:t>
      </w:r>
      <w:proofErr w:type="spellEnd"/>
      <w:r w:rsidRPr="00B57850">
        <w:rPr>
          <w:rFonts w:ascii="Times New Roman" w:hAnsi="Times New Roman" w:cs="Times New Roman"/>
        </w:rPr>
        <w:t xml:space="preserve">), redes sociales generalistas (Facebook, Twitter, LinkedIn e Instagram) y a través de correo electrónico a grupos y equipos de investigación. </w:t>
      </w:r>
    </w:p>
    <w:p w14:paraId="0D9FCE6D" w14:textId="20F164CE" w:rsidR="00E82D38" w:rsidRPr="00B57850" w:rsidRDefault="00E82D38" w:rsidP="001F5EF9">
      <w:pPr>
        <w:spacing w:line="276" w:lineRule="auto"/>
        <w:ind w:right="-1"/>
        <w:jc w:val="both"/>
      </w:pPr>
      <w:r w:rsidRPr="00B57850">
        <w:t>Entendemos como proponentes que «Retos» cuenta con perfiles en redes sociales como Facebook (</w:t>
      </w:r>
      <w:hyperlink r:id="rId7" w:history="1">
        <w:r w:rsidRPr="00B57850">
          <w:rPr>
            <w:rStyle w:val="Hipervnculo"/>
          </w:rPr>
          <w:t>enlace</w:t>
        </w:r>
      </w:hyperlink>
      <w:r w:rsidRPr="00B57850">
        <w:t>), Twitter (</w:t>
      </w:r>
      <w:hyperlink r:id="rId8" w:history="1">
        <w:r w:rsidRPr="00B57850">
          <w:rPr>
            <w:rStyle w:val="Hipervnculo"/>
          </w:rPr>
          <w:t>enlace</w:t>
        </w:r>
      </w:hyperlink>
      <w:r w:rsidRPr="00B57850">
        <w:t xml:space="preserve">), </w:t>
      </w:r>
      <w:proofErr w:type="spellStart"/>
      <w:r w:rsidRPr="00B57850">
        <w:t>LinkedIN</w:t>
      </w:r>
      <w:proofErr w:type="spellEnd"/>
      <w:r w:rsidRPr="00B57850">
        <w:t xml:space="preserve"> (</w:t>
      </w:r>
      <w:hyperlink r:id="rId9" w:history="1">
        <w:r w:rsidRPr="00B57850">
          <w:rPr>
            <w:rStyle w:val="Hipervnculo"/>
          </w:rPr>
          <w:t>enlace</w:t>
        </w:r>
      </w:hyperlink>
      <w:r w:rsidRPr="00B57850">
        <w:t>) y Academia.Edu (</w:t>
      </w:r>
      <w:hyperlink r:id="rId10" w:history="1">
        <w:r w:rsidRPr="00B57850">
          <w:rPr>
            <w:rStyle w:val="Hipervnculo"/>
          </w:rPr>
          <w:t>enlace</w:t>
        </w:r>
      </w:hyperlink>
      <w:r w:rsidRPr="00B57850">
        <w:t>), Instagram (</w:t>
      </w:r>
      <w:hyperlink r:id="rId11" w:history="1">
        <w:r w:rsidRPr="00B57850">
          <w:rPr>
            <w:rStyle w:val="Hipervnculo"/>
          </w:rPr>
          <w:t>enlace</w:t>
        </w:r>
      </w:hyperlink>
      <w:r w:rsidRPr="00B57850">
        <w:t>) a los cuales estamos exhortados a seguir.</w:t>
      </w:r>
    </w:p>
    <w:p w14:paraId="2E6219AA" w14:textId="0A4E2980" w:rsidR="00E82D38" w:rsidRPr="00B57850" w:rsidRDefault="00E82D38" w:rsidP="001F5EF9">
      <w:pPr>
        <w:spacing w:line="276" w:lineRule="auto"/>
        <w:ind w:right="-1"/>
        <w:jc w:val="both"/>
      </w:pPr>
      <w:r w:rsidRPr="00B57850">
        <w:t>Asimismo, entendemos que todos los autores de «Retos» quedan catalogados como revisores científicos en los siguientes tres (3) años después de la publicación aprobada.</w:t>
      </w:r>
    </w:p>
    <w:p w14:paraId="5D91257D" w14:textId="77777777" w:rsidR="00E82D38" w:rsidRPr="00B57850" w:rsidRDefault="00E82D38" w:rsidP="001F5EF9">
      <w:pPr>
        <w:spacing w:line="276" w:lineRule="auto"/>
        <w:ind w:right="-1"/>
        <w:jc w:val="both"/>
      </w:pPr>
      <w:r w:rsidRPr="00B57850">
        <w:t>En</w:t>
      </w:r>
      <w:r w:rsidRPr="00B57850">
        <w:rPr>
          <w:u w:val="single" w:color="000000"/>
        </w:rPr>
        <w:t xml:space="preserve"> </w:t>
      </w:r>
      <w:r w:rsidRPr="00B57850">
        <w:rPr>
          <w:u w:val="single" w:color="000000"/>
        </w:rPr>
        <w:tab/>
      </w:r>
      <w:r w:rsidRPr="00B57850">
        <w:t>(ciudad),</w:t>
      </w:r>
      <w:r w:rsidRPr="00B57850">
        <w:rPr>
          <w:spacing w:val="-1"/>
        </w:rPr>
        <w:t xml:space="preserve"> </w:t>
      </w:r>
      <w:r w:rsidRPr="00B57850">
        <w:t>a</w:t>
      </w:r>
      <w:r w:rsidRPr="00B57850">
        <w:rPr>
          <w:spacing w:val="-1"/>
        </w:rPr>
        <w:t xml:space="preserve"> </w:t>
      </w:r>
      <w:r w:rsidRPr="00B57850">
        <w:t>los</w:t>
      </w:r>
      <w:r w:rsidRPr="00B57850">
        <w:rPr>
          <w:u w:val="single" w:color="000000"/>
        </w:rPr>
        <w:tab/>
      </w:r>
      <w:r w:rsidRPr="00B57850">
        <w:t>días del</w:t>
      </w:r>
      <w:r w:rsidRPr="00B57850">
        <w:rPr>
          <w:spacing w:val="-1"/>
        </w:rPr>
        <w:t xml:space="preserve"> </w:t>
      </w:r>
      <w:r w:rsidRPr="00B57850">
        <w:t>mes</w:t>
      </w:r>
      <w:r w:rsidRPr="00B57850">
        <w:rPr>
          <w:spacing w:val="-1"/>
        </w:rPr>
        <w:t xml:space="preserve"> </w:t>
      </w:r>
      <w:r w:rsidRPr="00B57850">
        <w:t>de</w:t>
      </w:r>
      <w:r w:rsidRPr="00B57850">
        <w:rPr>
          <w:u w:val="single" w:color="000000"/>
        </w:rPr>
        <w:tab/>
      </w:r>
      <w:r w:rsidRPr="00B57850">
        <w:t>de</w:t>
      </w:r>
      <w:r w:rsidRPr="00B57850">
        <w:rPr>
          <w:spacing w:val="-1"/>
        </w:rPr>
        <w:t xml:space="preserve"> </w:t>
      </w:r>
      <w:r w:rsidRPr="00B57850">
        <w:t>20__</w:t>
      </w:r>
    </w:p>
    <w:p w14:paraId="06CEDD35" w14:textId="271EA448" w:rsidR="00E82D38" w:rsidRPr="00B57850" w:rsidRDefault="00E82D38" w:rsidP="001F5EF9">
      <w:pPr>
        <w:spacing w:line="276" w:lineRule="auto"/>
        <w:ind w:right="-1"/>
        <w:jc w:val="both"/>
      </w:pPr>
      <w:r w:rsidRPr="00B57850">
        <w:t xml:space="preserve">Firmado. (Por todos los autores) </w:t>
      </w:r>
    </w:p>
    <w:p w14:paraId="4908E257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left="284" w:right="-1"/>
        <w:jc w:val="both"/>
        <w:rPr>
          <w:sz w:val="24"/>
          <w:szCs w:val="24"/>
        </w:rPr>
      </w:pPr>
    </w:p>
    <w:p w14:paraId="74E00443" w14:textId="72B5A0B5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Firma del autor *</w:t>
      </w:r>
    </w:p>
    <w:p w14:paraId="2E25BF83" w14:textId="5F681AF2" w:rsidR="00E82D38" w:rsidRPr="00B57850" w:rsidRDefault="00E82D38" w:rsidP="001F5EF9">
      <w:pPr>
        <w:pStyle w:val="Textoindependiente"/>
        <w:kinsoku w:val="0"/>
        <w:overflowPunct w:val="0"/>
        <w:ind w:left="-142" w:right="1700"/>
        <w:rPr>
          <w:sz w:val="24"/>
          <w:szCs w:val="24"/>
        </w:rPr>
      </w:pPr>
      <w:r w:rsidRPr="00B57850">
        <w:rPr>
          <w:sz w:val="24"/>
          <w:szCs w:val="24"/>
        </w:rPr>
        <w:t>Nombres y apellidos del autor *</w:t>
      </w:r>
    </w:p>
    <w:p w14:paraId="7CE55981" w14:textId="7928D2A3" w:rsidR="00E82D38" w:rsidRPr="00B57850" w:rsidRDefault="00E82D38" w:rsidP="001F5EF9">
      <w:pPr>
        <w:pStyle w:val="Textoindependiente"/>
        <w:kinsoku w:val="0"/>
        <w:overflowPunct w:val="0"/>
        <w:ind w:left="-142" w:right="1700"/>
        <w:rPr>
          <w:sz w:val="24"/>
          <w:szCs w:val="24"/>
        </w:rPr>
      </w:pPr>
      <w:r w:rsidRPr="00B57850">
        <w:rPr>
          <w:sz w:val="24"/>
          <w:szCs w:val="24"/>
        </w:rPr>
        <w:t>País de procedencia del autor*</w:t>
      </w:r>
    </w:p>
    <w:p w14:paraId="05A7A127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Documento de Identidad *</w:t>
      </w:r>
    </w:p>
    <w:p w14:paraId="0ADE0F3E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 xml:space="preserve">URL Google </w:t>
      </w:r>
      <w:proofErr w:type="spellStart"/>
      <w:r w:rsidRPr="00B57850">
        <w:rPr>
          <w:sz w:val="24"/>
          <w:szCs w:val="24"/>
        </w:rPr>
        <w:t>Scholar</w:t>
      </w:r>
      <w:proofErr w:type="spellEnd"/>
      <w:r w:rsidRPr="00B57850">
        <w:rPr>
          <w:sz w:val="24"/>
          <w:szCs w:val="24"/>
        </w:rPr>
        <w:t xml:space="preserve"> del Autor *</w:t>
      </w:r>
    </w:p>
    <w:p w14:paraId="03FB683D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ORCID del autor *</w:t>
      </w:r>
    </w:p>
    <w:p w14:paraId="5EDA8DCD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Institución o universidad a la que está afiliada el autor *</w:t>
      </w:r>
    </w:p>
    <w:p w14:paraId="017EE0AC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Correo electrónico institucional *</w:t>
      </w:r>
    </w:p>
    <w:p w14:paraId="7B7DC8E0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Número de WhatsApp *</w:t>
      </w:r>
    </w:p>
    <w:p w14:paraId="23902187" w14:textId="77777777" w:rsidR="00E82D38" w:rsidRPr="00B57850" w:rsidRDefault="00E82D38" w:rsidP="001F5EF9">
      <w:pPr>
        <w:pStyle w:val="Textoindependiente"/>
        <w:kinsoku w:val="0"/>
        <w:overflowPunct w:val="0"/>
        <w:spacing w:before="8"/>
        <w:ind w:left="-142"/>
        <w:rPr>
          <w:sz w:val="24"/>
          <w:szCs w:val="24"/>
        </w:rPr>
      </w:pPr>
    </w:p>
    <w:p w14:paraId="516FEB42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Firma del autor *</w:t>
      </w:r>
    </w:p>
    <w:p w14:paraId="4DA11DB7" w14:textId="7930C7A6" w:rsidR="00E82D38" w:rsidRPr="00B57850" w:rsidRDefault="00E82D38" w:rsidP="001F5EF9">
      <w:pPr>
        <w:pStyle w:val="Textoindependiente"/>
        <w:kinsoku w:val="0"/>
        <w:overflowPunct w:val="0"/>
        <w:ind w:left="-142" w:right="1700"/>
        <w:rPr>
          <w:sz w:val="24"/>
          <w:szCs w:val="24"/>
        </w:rPr>
      </w:pPr>
      <w:r w:rsidRPr="00B57850">
        <w:rPr>
          <w:sz w:val="24"/>
          <w:szCs w:val="24"/>
        </w:rPr>
        <w:t>Nombres y apellidos del autor</w:t>
      </w:r>
    </w:p>
    <w:p w14:paraId="38FDCE0C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País de procedencia del autor *</w:t>
      </w:r>
    </w:p>
    <w:p w14:paraId="7BD670A8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Documento de Identidad *</w:t>
      </w:r>
    </w:p>
    <w:p w14:paraId="6CACD61D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 xml:space="preserve">URL Google </w:t>
      </w:r>
      <w:proofErr w:type="spellStart"/>
      <w:r w:rsidRPr="00B57850">
        <w:rPr>
          <w:sz w:val="24"/>
          <w:szCs w:val="24"/>
        </w:rPr>
        <w:t>Scholar</w:t>
      </w:r>
      <w:proofErr w:type="spellEnd"/>
      <w:r w:rsidRPr="00B57850">
        <w:rPr>
          <w:sz w:val="24"/>
          <w:szCs w:val="24"/>
        </w:rPr>
        <w:t xml:space="preserve"> del Autor *</w:t>
      </w:r>
    </w:p>
    <w:p w14:paraId="3D9F04C1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ORCID del autor *</w:t>
      </w:r>
    </w:p>
    <w:p w14:paraId="18864173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Institución o universidad a la que está afiliada el autor *</w:t>
      </w:r>
    </w:p>
    <w:p w14:paraId="71898A61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Correo electrónico institucional *</w:t>
      </w:r>
    </w:p>
    <w:p w14:paraId="448E8E85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Número de WhatsApp *</w:t>
      </w:r>
    </w:p>
    <w:p w14:paraId="2BFE51B8" w14:textId="77777777" w:rsidR="00E82D38" w:rsidRPr="00B57850" w:rsidRDefault="00E82D38" w:rsidP="001F5EF9">
      <w:pPr>
        <w:pStyle w:val="Textoindependiente"/>
        <w:kinsoku w:val="0"/>
        <w:overflowPunct w:val="0"/>
        <w:ind w:left="-142"/>
        <w:rPr>
          <w:sz w:val="24"/>
          <w:szCs w:val="24"/>
        </w:rPr>
      </w:pPr>
    </w:p>
    <w:p w14:paraId="323F586E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Firma del autor *</w:t>
      </w:r>
    </w:p>
    <w:p w14:paraId="433050B9" w14:textId="37DEA8A1" w:rsidR="00E82D38" w:rsidRPr="00B57850" w:rsidRDefault="00E82D38" w:rsidP="001F5EF9">
      <w:pPr>
        <w:pStyle w:val="Textoindependiente"/>
        <w:kinsoku w:val="0"/>
        <w:overflowPunct w:val="0"/>
        <w:ind w:left="-142" w:right="1700"/>
        <w:rPr>
          <w:sz w:val="24"/>
          <w:szCs w:val="24"/>
        </w:rPr>
      </w:pPr>
      <w:r w:rsidRPr="00B57850">
        <w:rPr>
          <w:sz w:val="24"/>
          <w:szCs w:val="24"/>
        </w:rPr>
        <w:t>Nombres y apellidos del autor *</w:t>
      </w:r>
    </w:p>
    <w:p w14:paraId="2F959E1A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País de procedencia del autor *</w:t>
      </w:r>
    </w:p>
    <w:p w14:paraId="19DF1D92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Documento de Identidad *</w:t>
      </w:r>
    </w:p>
    <w:p w14:paraId="1F7E2084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 xml:space="preserve">URL Google </w:t>
      </w:r>
      <w:proofErr w:type="spellStart"/>
      <w:r w:rsidRPr="00B57850">
        <w:rPr>
          <w:sz w:val="24"/>
          <w:szCs w:val="24"/>
        </w:rPr>
        <w:t>Scholar</w:t>
      </w:r>
      <w:proofErr w:type="spellEnd"/>
      <w:r w:rsidRPr="00B57850">
        <w:rPr>
          <w:sz w:val="24"/>
          <w:szCs w:val="24"/>
        </w:rPr>
        <w:t xml:space="preserve"> del Autor *</w:t>
      </w:r>
    </w:p>
    <w:p w14:paraId="44B21D74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ORCID del autor *</w:t>
      </w:r>
    </w:p>
    <w:p w14:paraId="0020B925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Institución o universidad a la que está afiliada el autor *</w:t>
      </w:r>
    </w:p>
    <w:p w14:paraId="026B774B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Correo electrónico institucional *</w:t>
      </w:r>
    </w:p>
    <w:p w14:paraId="6FCC2A39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Número de WhatsApp *</w:t>
      </w:r>
    </w:p>
    <w:p w14:paraId="067CBAD8" w14:textId="77777777" w:rsidR="00E82D38" w:rsidRPr="00B57850" w:rsidRDefault="00E82D38" w:rsidP="00E82D38">
      <w:pPr>
        <w:pStyle w:val="Textoindependiente"/>
        <w:kinsoku w:val="0"/>
        <w:overflowPunct w:val="0"/>
        <w:spacing w:before="1" w:line="276" w:lineRule="auto"/>
        <w:rPr>
          <w:sz w:val="24"/>
          <w:szCs w:val="24"/>
        </w:rPr>
      </w:pPr>
    </w:p>
    <w:p w14:paraId="7A18A48A" w14:textId="77777777" w:rsidR="00E82D38" w:rsidRPr="00B57850" w:rsidRDefault="00E82D38" w:rsidP="002E7E7E">
      <w:pPr>
        <w:pStyle w:val="Textoindependiente"/>
        <w:kinsoku w:val="0"/>
        <w:overflowPunct w:val="0"/>
        <w:spacing w:line="276" w:lineRule="auto"/>
        <w:ind w:right="304"/>
        <w:rPr>
          <w:color w:val="FF0000"/>
          <w:sz w:val="24"/>
          <w:szCs w:val="24"/>
        </w:rPr>
      </w:pPr>
      <w:r w:rsidRPr="00B57850">
        <w:rPr>
          <w:color w:val="FF0000"/>
          <w:w w:val="95"/>
          <w:sz w:val="24"/>
          <w:szCs w:val="24"/>
        </w:rPr>
        <w:t>Nota:</w:t>
      </w:r>
    </w:p>
    <w:p w14:paraId="1E6D4B8E" w14:textId="2BCFCC91" w:rsidR="00E82D38" w:rsidRPr="00B57850" w:rsidRDefault="00E82D38" w:rsidP="002E7E7E">
      <w:pPr>
        <w:pStyle w:val="Textoindependiente"/>
        <w:numPr>
          <w:ilvl w:val="0"/>
          <w:numId w:val="1"/>
        </w:numPr>
        <w:kinsoku w:val="0"/>
        <w:overflowPunct w:val="0"/>
        <w:spacing w:line="276" w:lineRule="auto"/>
        <w:ind w:left="284" w:right="304" w:hanging="284"/>
        <w:jc w:val="both"/>
        <w:rPr>
          <w:color w:val="FF0000"/>
          <w:sz w:val="18"/>
          <w:szCs w:val="18"/>
        </w:rPr>
      </w:pPr>
      <w:r w:rsidRPr="00B57850">
        <w:rPr>
          <w:color w:val="FF0000"/>
          <w:w w:val="95"/>
          <w:sz w:val="18"/>
          <w:szCs w:val="18"/>
        </w:rPr>
        <w:t>Los links de los perfiles académicos solicitados deben estar habilitados</w:t>
      </w:r>
      <w:r w:rsidR="00063BED" w:rsidRPr="00B57850">
        <w:rPr>
          <w:color w:val="FF0000"/>
          <w:w w:val="95"/>
          <w:sz w:val="18"/>
          <w:szCs w:val="18"/>
        </w:rPr>
        <w:t>,</w:t>
      </w:r>
      <w:r w:rsidRPr="00B57850">
        <w:rPr>
          <w:color w:val="FF0000"/>
          <w:w w:val="95"/>
          <w:sz w:val="18"/>
          <w:szCs w:val="18"/>
        </w:rPr>
        <w:t xml:space="preserve"> por lo cual sugerimos no enviar documentos escaneados. </w:t>
      </w:r>
    </w:p>
    <w:p w14:paraId="78194F45" w14:textId="5D6AC654" w:rsidR="00940616" w:rsidRDefault="00E82D38" w:rsidP="002E7E7E">
      <w:pPr>
        <w:pStyle w:val="Textoindependiente"/>
        <w:numPr>
          <w:ilvl w:val="0"/>
          <w:numId w:val="1"/>
        </w:numPr>
        <w:kinsoku w:val="0"/>
        <w:overflowPunct w:val="0"/>
        <w:spacing w:line="276" w:lineRule="auto"/>
        <w:ind w:left="284" w:right="304" w:hanging="284"/>
        <w:jc w:val="both"/>
        <w:rPr>
          <w:color w:val="FF0000"/>
          <w:w w:val="95"/>
          <w:sz w:val="18"/>
          <w:szCs w:val="18"/>
        </w:rPr>
      </w:pPr>
      <w:r w:rsidRPr="00B57850">
        <w:rPr>
          <w:color w:val="FF0000"/>
          <w:w w:val="95"/>
          <w:sz w:val="18"/>
          <w:szCs w:val="18"/>
        </w:rPr>
        <w:t>Una vez haya guardado el documento cumplimentado y firmado, deberá consignarlo a través del sistema OJS en la sección “Ficheros Complementarios”. Este requisito es prescriptivo y sin este documento la revista entenderá el incumplimiento de la normativa.</w:t>
      </w:r>
    </w:p>
    <w:p w14:paraId="64477C79" w14:textId="77777777" w:rsidR="00940616" w:rsidRDefault="00940616">
      <w:pPr>
        <w:widowControl/>
        <w:autoSpaceDE/>
        <w:autoSpaceDN/>
        <w:adjustRightInd/>
        <w:spacing w:after="160" w:line="259" w:lineRule="auto"/>
        <w:rPr>
          <w:color w:val="FF0000"/>
          <w:w w:val="95"/>
          <w:sz w:val="18"/>
          <w:szCs w:val="18"/>
        </w:rPr>
      </w:pPr>
      <w:r>
        <w:rPr>
          <w:color w:val="FF0000"/>
          <w:w w:val="95"/>
          <w:sz w:val="18"/>
          <w:szCs w:val="18"/>
        </w:rPr>
        <w:br w:type="page"/>
      </w:r>
    </w:p>
    <w:p w14:paraId="0C0D912D" w14:textId="77777777" w:rsidR="00C134C9" w:rsidRPr="00940616" w:rsidRDefault="00C134C9" w:rsidP="008E7F32">
      <w:pPr>
        <w:pStyle w:val="Textoindependiente"/>
        <w:kinsoku w:val="0"/>
        <w:overflowPunct w:val="0"/>
        <w:ind w:left="-142" w:right="304"/>
        <w:jc w:val="center"/>
        <w:rPr>
          <w:b/>
          <w:bCs/>
          <w:sz w:val="24"/>
          <w:szCs w:val="24"/>
        </w:rPr>
      </w:pPr>
      <w:r w:rsidRPr="00940616">
        <w:rPr>
          <w:b/>
          <w:bCs/>
          <w:sz w:val="24"/>
          <w:szCs w:val="24"/>
        </w:rPr>
        <w:lastRenderedPageBreak/>
        <w:t>ROLES DE AUTOR</w:t>
      </w:r>
    </w:p>
    <w:p w14:paraId="7F871993" w14:textId="77777777" w:rsidR="00C134C9" w:rsidRDefault="00C134C9" w:rsidP="008E7F32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</w:p>
    <w:p w14:paraId="7CED1F60" w14:textId="77777777" w:rsidR="00C134C9" w:rsidRPr="00B57850" w:rsidRDefault="00C134C9" w:rsidP="008E7F32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  <w:r w:rsidRPr="00B57850">
        <w:rPr>
          <w:b/>
          <w:sz w:val="24"/>
          <w:szCs w:val="24"/>
        </w:rPr>
        <w:t>Sres. Consejo Editorial</w:t>
      </w:r>
    </w:p>
    <w:p w14:paraId="2FD99332" w14:textId="77777777" w:rsidR="00C134C9" w:rsidRPr="00B57850" w:rsidRDefault="00C134C9" w:rsidP="008E7F32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  <w:r w:rsidRPr="00B57850">
        <w:rPr>
          <w:b/>
          <w:sz w:val="24"/>
          <w:szCs w:val="24"/>
        </w:rPr>
        <w:t>Retos. Revista de Ciencias de la Administración y de la Economía</w:t>
      </w:r>
    </w:p>
    <w:p w14:paraId="48F0BF9A" w14:textId="77777777" w:rsidR="00C134C9" w:rsidRDefault="00C134C9" w:rsidP="008E7F32">
      <w:pPr>
        <w:pStyle w:val="Textoindependiente"/>
        <w:kinsoku w:val="0"/>
        <w:overflowPunct w:val="0"/>
        <w:ind w:right="304"/>
        <w:rPr>
          <w:sz w:val="24"/>
          <w:szCs w:val="24"/>
        </w:rPr>
      </w:pPr>
    </w:p>
    <w:p w14:paraId="56F35A00" w14:textId="77777777" w:rsidR="00C134C9" w:rsidRDefault="00C134C9" w:rsidP="008E7F32">
      <w:pPr>
        <w:pStyle w:val="Textoindependiente"/>
        <w:kinsoku w:val="0"/>
        <w:overflowPunct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A continuación, se describen los aportes de cada uno de los autores que contribuyeron al desarrollo de la investigación, según (</w:t>
      </w:r>
      <w:hyperlink r:id="rId12" w:history="1">
        <w:r w:rsidRPr="008D3F19">
          <w:rPr>
            <w:rStyle w:val="Hipervnculo"/>
            <w:sz w:val="24"/>
            <w:szCs w:val="24"/>
          </w:rPr>
          <w:t>https://credit.niso.org/</w:t>
        </w:r>
      </w:hyperlink>
      <w:r>
        <w:rPr>
          <w:sz w:val="24"/>
          <w:szCs w:val="24"/>
        </w:rPr>
        <w:t>)</w:t>
      </w:r>
    </w:p>
    <w:p w14:paraId="50D090C9" w14:textId="77777777" w:rsidR="00C134C9" w:rsidRDefault="00C134C9" w:rsidP="008E7F32">
      <w:pPr>
        <w:pStyle w:val="Textoindependiente"/>
        <w:kinsoku w:val="0"/>
        <w:overflowPunct w:val="0"/>
        <w:ind w:right="-1"/>
        <w:rPr>
          <w:sz w:val="24"/>
          <w:szCs w:val="24"/>
        </w:rPr>
      </w:pPr>
    </w:p>
    <w:p w14:paraId="6C4F403D" w14:textId="77777777" w:rsidR="00C134C9" w:rsidRDefault="00C134C9" w:rsidP="008E7F32">
      <w:pPr>
        <w:pStyle w:val="Textoindependiente"/>
        <w:kinsoku w:val="0"/>
        <w:overflowPunct w:val="0"/>
        <w:ind w:right="-1"/>
        <w:rPr>
          <w:rFonts w:ascii="Noto Sans" w:hAnsi="Noto Sans" w:cs="Noto Sans"/>
          <w:color w:val="4F4F4F"/>
          <w:shd w:val="clear" w:color="auto" w:fill="FFFFFF"/>
        </w:rPr>
      </w:pPr>
    </w:p>
    <w:p w14:paraId="37606078" w14:textId="77777777" w:rsidR="00C134C9" w:rsidRDefault="00C134C9" w:rsidP="008E7F32">
      <w:pPr>
        <w:pStyle w:val="Textoindependiente"/>
        <w:kinsoku w:val="0"/>
        <w:overflowPunct w:val="0"/>
        <w:ind w:right="-1"/>
        <w:rPr>
          <w:rFonts w:ascii="Noto Sans" w:hAnsi="Noto Sans" w:cs="Noto Sans"/>
          <w:color w:val="4F4F4F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2995"/>
        <w:gridCol w:w="2545"/>
      </w:tblGrid>
      <w:tr w:rsidR="00C134C9" w14:paraId="3B283AA4" w14:textId="77777777" w:rsidTr="008E7F32">
        <w:trPr>
          <w:trHeight w:val="489"/>
        </w:trPr>
        <w:tc>
          <w:tcPr>
            <w:tcW w:w="2954" w:type="dxa"/>
            <w:vAlign w:val="center"/>
          </w:tcPr>
          <w:p w14:paraId="07619C43" w14:textId="77777777" w:rsidR="00C134C9" w:rsidRPr="00940616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b/>
                <w:bCs/>
                <w:sz w:val="24"/>
                <w:szCs w:val="24"/>
              </w:rPr>
            </w:pPr>
            <w:r w:rsidRPr="00940616">
              <w:rPr>
                <w:b/>
                <w:bCs/>
                <w:sz w:val="24"/>
                <w:szCs w:val="24"/>
              </w:rPr>
              <w:t>Nombres y apellidos</w:t>
            </w:r>
          </w:p>
        </w:tc>
        <w:tc>
          <w:tcPr>
            <w:tcW w:w="2995" w:type="dxa"/>
            <w:vAlign w:val="center"/>
          </w:tcPr>
          <w:p w14:paraId="46B46073" w14:textId="77777777" w:rsidR="00C134C9" w:rsidRPr="00940616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b/>
                <w:bCs/>
                <w:sz w:val="24"/>
                <w:szCs w:val="24"/>
              </w:rPr>
            </w:pPr>
            <w:r w:rsidRPr="00940616">
              <w:rPr>
                <w:b/>
                <w:bCs/>
                <w:sz w:val="24"/>
                <w:szCs w:val="24"/>
              </w:rPr>
              <w:t>Contribución</w:t>
            </w:r>
          </w:p>
        </w:tc>
        <w:tc>
          <w:tcPr>
            <w:tcW w:w="2545" w:type="dxa"/>
            <w:vAlign w:val="center"/>
          </w:tcPr>
          <w:p w14:paraId="10E4F8C4" w14:textId="77777777" w:rsidR="00C134C9" w:rsidRPr="00940616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</w:t>
            </w:r>
          </w:p>
        </w:tc>
      </w:tr>
      <w:tr w:rsidR="00C134C9" w14:paraId="15DE5A6D" w14:textId="77777777" w:rsidTr="008E7F32">
        <w:trPr>
          <w:trHeight w:val="1416"/>
        </w:trPr>
        <w:tc>
          <w:tcPr>
            <w:tcW w:w="2954" w:type="dxa"/>
            <w:vAlign w:val="center"/>
          </w:tcPr>
          <w:p w14:paraId="115E6B57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1</w:t>
            </w:r>
          </w:p>
        </w:tc>
        <w:tc>
          <w:tcPr>
            <w:tcW w:w="2995" w:type="dxa"/>
          </w:tcPr>
          <w:p w14:paraId="6E48A033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7336BC2F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</w:tr>
      <w:tr w:rsidR="00C134C9" w14:paraId="3E06C65D" w14:textId="77777777" w:rsidTr="008E7F32">
        <w:trPr>
          <w:trHeight w:val="1692"/>
        </w:trPr>
        <w:tc>
          <w:tcPr>
            <w:tcW w:w="2954" w:type="dxa"/>
            <w:vAlign w:val="center"/>
          </w:tcPr>
          <w:p w14:paraId="0E3FCB1D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2</w:t>
            </w:r>
          </w:p>
        </w:tc>
        <w:tc>
          <w:tcPr>
            <w:tcW w:w="2995" w:type="dxa"/>
          </w:tcPr>
          <w:p w14:paraId="405FBDE6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3404FA65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</w:tr>
      <w:tr w:rsidR="00C134C9" w14:paraId="037FF083" w14:textId="77777777" w:rsidTr="008E7F32">
        <w:trPr>
          <w:trHeight w:val="1674"/>
        </w:trPr>
        <w:tc>
          <w:tcPr>
            <w:tcW w:w="2954" w:type="dxa"/>
            <w:vAlign w:val="center"/>
          </w:tcPr>
          <w:p w14:paraId="24F4B72D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3</w:t>
            </w:r>
          </w:p>
        </w:tc>
        <w:tc>
          <w:tcPr>
            <w:tcW w:w="2995" w:type="dxa"/>
          </w:tcPr>
          <w:p w14:paraId="5B240792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0435E28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</w:tr>
      <w:tr w:rsidR="00C134C9" w14:paraId="144F8FFF" w14:textId="77777777" w:rsidTr="008E7F32">
        <w:trPr>
          <w:trHeight w:val="1698"/>
        </w:trPr>
        <w:tc>
          <w:tcPr>
            <w:tcW w:w="2954" w:type="dxa"/>
            <w:vAlign w:val="center"/>
          </w:tcPr>
          <w:p w14:paraId="5E3A8C1B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4</w:t>
            </w:r>
          </w:p>
        </w:tc>
        <w:tc>
          <w:tcPr>
            <w:tcW w:w="2995" w:type="dxa"/>
          </w:tcPr>
          <w:p w14:paraId="071DE2B2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08E75F2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</w:tr>
    </w:tbl>
    <w:p w14:paraId="4B53DD43" w14:textId="77777777" w:rsidR="00C134C9" w:rsidRPr="00940616" w:rsidRDefault="00C134C9" w:rsidP="008E7F32">
      <w:pPr>
        <w:pStyle w:val="Textoindependiente"/>
        <w:kinsoku w:val="0"/>
        <w:overflowPunct w:val="0"/>
        <w:ind w:right="304"/>
        <w:rPr>
          <w:sz w:val="24"/>
          <w:szCs w:val="24"/>
        </w:rPr>
      </w:pPr>
    </w:p>
    <w:p w14:paraId="6B5C32F2" w14:textId="77777777" w:rsidR="00C134C9" w:rsidRDefault="00C134C9" w:rsidP="008E7F32">
      <w:pPr>
        <w:pStyle w:val="Textoindependiente"/>
        <w:kinsoku w:val="0"/>
        <w:overflowPunct w:val="0"/>
        <w:ind w:right="304"/>
        <w:rPr>
          <w:sz w:val="24"/>
          <w:szCs w:val="24"/>
        </w:rPr>
      </w:pPr>
      <w:r>
        <w:rPr>
          <w:sz w:val="24"/>
          <w:szCs w:val="24"/>
        </w:rPr>
        <w:t xml:space="preserve">Como ejemplo: </w:t>
      </w:r>
    </w:p>
    <w:p w14:paraId="4B1B656D" w14:textId="77777777" w:rsidR="00C134C9" w:rsidRPr="00940616" w:rsidRDefault="00C134C9" w:rsidP="008E7F32">
      <w:pPr>
        <w:pStyle w:val="Textoindependiente"/>
        <w:kinsoku w:val="0"/>
        <w:overflowPunct w:val="0"/>
        <w:ind w:right="304"/>
        <w:rPr>
          <w:sz w:val="24"/>
          <w:szCs w:val="24"/>
        </w:rPr>
      </w:pPr>
      <w:r w:rsidRPr="00940616">
        <w:rPr>
          <w:sz w:val="24"/>
          <w:szCs w:val="24"/>
        </w:rPr>
        <w:t>María Luisa Torres Castro: Redacción-borrador original.</w:t>
      </w:r>
    </w:p>
    <w:p w14:paraId="750ED5A5" w14:textId="77777777" w:rsidR="00C134C9" w:rsidRPr="00940616" w:rsidRDefault="00C134C9" w:rsidP="008E7F32">
      <w:pPr>
        <w:pStyle w:val="Textoindependiente"/>
        <w:kinsoku w:val="0"/>
        <w:overflowPunct w:val="0"/>
        <w:ind w:right="304"/>
        <w:rPr>
          <w:sz w:val="24"/>
          <w:szCs w:val="24"/>
        </w:rPr>
      </w:pPr>
      <w:r w:rsidRPr="00940616">
        <w:rPr>
          <w:sz w:val="24"/>
          <w:szCs w:val="24"/>
        </w:rPr>
        <w:t>María Eugenia Manca Pérez: Escritura-revisión y edición.</w:t>
      </w:r>
    </w:p>
    <w:p w14:paraId="55270CFB" w14:textId="77777777" w:rsidR="00C134C9" w:rsidRPr="00940616" w:rsidRDefault="00C134C9" w:rsidP="008E7F32">
      <w:pPr>
        <w:pStyle w:val="Textoindependiente"/>
        <w:kinsoku w:val="0"/>
        <w:overflowPunct w:val="0"/>
        <w:ind w:right="304"/>
        <w:rPr>
          <w:sz w:val="24"/>
          <w:szCs w:val="24"/>
        </w:rPr>
      </w:pPr>
      <w:r w:rsidRPr="00940616">
        <w:rPr>
          <w:sz w:val="24"/>
          <w:szCs w:val="24"/>
        </w:rPr>
        <w:t>Gabriel Eduardo Linares Félix: Escritura-revisión y edición</w:t>
      </w:r>
    </w:p>
    <w:p w14:paraId="2AA029A7" w14:textId="500C89C1" w:rsidR="002D7CFE" w:rsidRPr="00940616" w:rsidRDefault="002D7CFE" w:rsidP="00940616">
      <w:pPr>
        <w:pStyle w:val="Textoindependiente"/>
        <w:kinsoku w:val="0"/>
        <w:overflowPunct w:val="0"/>
        <w:ind w:right="304"/>
        <w:rPr>
          <w:sz w:val="24"/>
          <w:szCs w:val="24"/>
        </w:rPr>
      </w:pPr>
    </w:p>
    <w:sectPr w:rsidR="002D7CFE" w:rsidRPr="00940616" w:rsidSect="005639AA">
      <w:headerReference w:type="default" r:id="rId13"/>
      <w:footerReference w:type="default" r:id="rId14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BCEF" w14:textId="77777777" w:rsidR="006A56DB" w:rsidRDefault="006A56DB" w:rsidP="005639AA">
      <w:r>
        <w:separator/>
      </w:r>
    </w:p>
  </w:endnote>
  <w:endnote w:type="continuationSeparator" w:id="0">
    <w:p w14:paraId="4229DC12" w14:textId="77777777" w:rsidR="006A56DB" w:rsidRDefault="006A56DB" w:rsidP="0056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C0B2" w14:textId="77777777" w:rsidR="005639AA" w:rsidRDefault="005639AA" w:rsidP="005639AA">
    <w:pPr>
      <w:pStyle w:val="Textoindependiente"/>
      <w:kinsoku w:val="0"/>
      <w:overflowPunct w:val="0"/>
      <w:spacing w:before="82"/>
      <w:ind w:left="400"/>
      <w:rPr>
        <w:rFonts w:ascii="Gill Sans MT" w:hAnsi="Gill Sans MT" w:cs="Gill Sans MT"/>
        <w:color w:val="575756"/>
        <w:sz w:val="14"/>
        <w:szCs w:val="14"/>
      </w:rPr>
    </w:pPr>
    <w:r>
      <w:rPr>
        <w:rFonts w:ascii="Gill Sans MT" w:hAnsi="Gill Sans MT" w:cs="Gill Sans MT"/>
        <w:color w:val="575756"/>
        <w:sz w:val="14"/>
        <w:szCs w:val="14"/>
      </w:rPr>
      <w:t>Retos 2020. ISSN impreso: 1390-6291 / ISSN electrónico: 1390-8618</w:t>
    </w:r>
  </w:p>
  <w:p w14:paraId="5EF8673F" w14:textId="77777777" w:rsidR="005639AA" w:rsidRDefault="005639AA" w:rsidP="005639AA">
    <w:pPr>
      <w:pStyle w:val="Textoindependiente"/>
      <w:kinsoku w:val="0"/>
      <w:overflowPunct w:val="0"/>
      <w:spacing w:before="5"/>
      <w:ind w:left="400"/>
      <w:rPr>
        <w:rFonts w:ascii="Gill Sans MT" w:hAnsi="Gill Sans MT" w:cs="Gill Sans MT"/>
        <w:color w:val="575756"/>
        <w:sz w:val="14"/>
        <w:szCs w:val="14"/>
      </w:rPr>
    </w:pPr>
    <w:r>
      <w:rPr>
        <w:rFonts w:ascii="Gill Sans MT" w:hAnsi="Gill Sans MT" w:cs="Gill Sans MT"/>
        <w:color w:val="575756"/>
        <w:sz w:val="14"/>
        <w:szCs w:val="14"/>
      </w:rPr>
      <w:t>© 2020, Universidad Politécnica Salesiana del Ecuador</w:t>
    </w:r>
  </w:p>
  <w:p w14:paraId="684A0C81" w14:textId="77777777" w:rsidR="005639AA" w:rsidRDefault="005639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247D" w14:textId="77777777" w:rsidR="006A56DB" w:rsidRDefault="006A56DB" w:rsidP="005639AA">
      <w:r>
        <w:separator/>
      </w:r>
    </w:p>
  </w:footnote>
  <w:footnote w:type="continuationSeparator" w:id="0">
    <w:p w14:paraId="60B6178C" w14:textId="77777777" w:rsidR="006A56DB" w:rsidRDefault="006A56DB" w:rsidP="0056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A13C" w14:textId="7772F95D" w:rsidR="005639AA" w:rsidRDefault="005639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10D5661D" wp14:editId="3F87E3B2">
          <wp:simplePos x="0" y="0"/>
          <wp:positionH relativeFrom="margin">
            <wp:align>left</wp:align>
          </wp:positionH>
          <wp:positionV relativeFrom="paragraph">
            <wp:posOffset>-159661</wp:posOffset>
          </wp:positionV>
          <wp:extent cx="1259838" cy="609600"/>
          <wp:effectExtent l="0" t="0" r="0" b="0"/>
          <wp:wrapNone/>
          <wp:docPr id="184360200" name="Imagen 18436020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393369" name="Imagen 1234393369" descr="Logotip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0" t="27454" r="8310" b="29450"/>
                  <a:stretch/>
                </pic:blipFill>
                <pic:spPr bwMode="auto">
                  <a:xfrm>
                    <a:off x="0" y="0"/>
                    <a:ext cx="1259838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BC231"/>
    <w:multiLevelType w:val="hybridMultilevel"/>
    <w:tmpl w:val="0B88C986"/>
    <w:lvl w:ilvl="0" w:tplc="C13CA24E">
      <w:start w:val="1"/>
      <w:numFmt w:val="decimal"/>
      <w:lvlText w:val="%1."/>
      <w:lvlJc w:val="left"/>
      <w:pPr>
        <w:ind w:left="720" w:hanging="360"/>
      </w:pPr>
    </w:lvl>
    <w:lvl w:ilvl="1" w:tplc="20863DA4">
      <w:start w:val="1"/>
      <w:numFmt w:val="lowerLetter"/>
      <w:lvlText w:val="%2."/>
      <w:lvlJc w:val="left"/>
      <w:pPr>
        <w:ind w:left="1440" w:hanging="360"/>
      </w:pPr>
    </w:lvl>
    <w:lvl w:ilvl="2" w:tplc="3476ED88">
      <w:start w:val="1"/>
      <w:numFmt w:val="lowerRoman"/>
      <w:lvlText w:val="%3."/>
      <w:lvlJc w:val="right"/>
      <w:pPr>
        <w:ind w:left="2160" w:hanging="180"/>
      </w:pPr>
    </w:lvl>
    <w:lvl w:ilvl="3" w:tplc="396C5D72">
      <w:start w:val="1"/>
      <w:numFmt w:val="decimal"/>
      <w:lvlText w:val="%4."/>
      <w:lvlJc w:val="left"/>
      <w:pPr>
        <w:ind w:left="2880" w:hanging="360"/>
      </w:pPr>
    </w:lvl>
    <w:lvl w:ilvl="4" w:tplc="47364C52">
      <w:start w:val="1"/>
      <w:numFmt w:val="lowerLetter"/>
      <w:lvlText w:val="%5."/>
      <w:lvlJc w:val="left"/>
      <w:pPr>
        <w:ind w:left="3600" w:hanging="360"/>
      </w:pPr>
    </w:lvl>
    <w:lvl w:ilvl="5" w:tplc="496ACEAE">
      <w:start w:val="1"/>
      <w:numFmt w:val="lowerRoman"/>
      <w:lvlText w:val="%6."/>
      <w:lvlJc w:val="right"/>
      <w:pPr>
        <w:ind w:left="4320" w:hanging="180"/>
      </w:pPr>
    </w:lvl>
    <w:lvl w:ilvl="6" w:tplc="6CBCE306">
      <w:start w:val="1"/>
      <w:numFmt w:val="decimal"/>
      <w:lvlText w:val="%7."/>
      <w:lvlJc w:val="left"/>
      <w:pPr>
        <w:ind w:left="5040" w:hanging="360"/>
      </w:pPr>
    </w:lvl>
    <w:lvl w:ilvl="7" w:tplc="E62A7758">
      <w:start w:val="1"/>
      <w:numFmt w:val="lowerLetter"/>
      <w:lvlText w:val="%8."/>
      <w:lvlJc w:val="left"/>
      <w:pPr>
        <w:ind w:left="5760" w:hanging="360"/>
      </w:pPr>
    </w:lvl>
    <w:lvl w:ilvl="8" w:tplc="CC5C73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9A6EA"/>
    <w:multiLevelType w:val="multilevel"/>
    <w:tmpl w:val="F2147178"/>
    <w:lvl w:ilvl="0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1" w:hanging="720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5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9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3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2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9" w:hanging="720"/>
      </w:pPr>
      <w:rPr>
        <w:rFonts w:hint="default"/>
        <w:lang w:val="es-ES" w:eastAsia="en-US" w:bidi="ar-SA"/>
      </w:rPr>
    </w:lvl>
  </w:abstractNum>
  <w:num w:numId="1" w16cid:durableId="90248289">
    <w:abstractNumId w:val="0"/>
  </w:num>
  <w:num w:numId="2" w16cid:durableId="191616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38"/>
    <w:rsid w:val="00063BED"/>
    <w:rsid w:val="000D1907"/>
    <w:rsid w:val="001F5EF9"/>
    <w:rsid w:val="00254369"/>
    <w:rsid w:val="002D7CFE"/>
    <w:rsid w:val="002E7E7E"/>
    <w:rsid w:val="003E6F13"/>
    <w:rsid w:val="005639AA"/>
    <w:rsid w:val="006A56DB"/>
    <w:rsid w:val="00774597"/>
    <w:rsid w:val="007C36D7"/>
    <w:rsid w:val="00836190"/>
    <w:rsid w:val="008B5C78"/>
    <w:rsid w:val="00940616"/>
    <w:rsid w:val="0097328D"/>
    <w:rsid w:val="00A861BD"/>
    <w:rsid w:val="00B57850"/>
    <w:rsid w:val="00C134C9"/>
    <w:rsid w:val="00D81B9C"/>
    <w:rsid w:val="00E82D38"/>
    <w:rsid w:val="00F0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B3EB"/>
  <w15:chartTrackingRefBased/>
  <w15:docId w15:val="{EE456324-2409-43D6-89F9-A6B4F86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2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1"/>
    <w:qFormat/>
    <w:rsid w:val="00E82D38"/>
    <w:pPr>
      <w:ind w:left="400" w:right="127"/>
      <w:outlineLvl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82D38"/>
    <w:rPr>
      <w:rFonts w:ascii="Arial" w:eastAsiaTheme="minorEastAsia" w:hAnsi="Arial" w:cs="Arial"/>
      <w:kern w:val="0"/>
      <w:sz w:val="24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E82D38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2D38"/>
    <w:rPr>
      <w:rFonts w:ascii="Times New Roman" w:eastAsiaTheme="minorEastAsia" w:hAnsi="Times New Roman" w:cs="Times New Roman"/>
      <w:kern w:val="0"/>
      <w:sz w:val="21"/>
      <w:szCs w:val="21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82D3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9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39AA"/>
    <w:rPr>
      <w:rFonts w:ascii="Times New Roman" w:eastAsiaTheme="minorEastAsia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639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9AA"/>
    <w:rPr>
      <w:rFonts w:ascii="Times New Roman" w:eastAsiaTheme="minorEastAsia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4061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40616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4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vistaRetosUp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2H6O3Xx" TargetMode="External"/><Relationship Id="rId12" Type="http://schemas.openxmlformats.org/officeDocument/2006/relationships/hyperlink" Target="https://credit.niso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evistaretosup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psq.academia.edu/RetosRevistadeCienciasdelaAdministraci%C3%B3nyEconom%C3%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evista-retos-up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Arbitro</dc:creator>
  <cp:keywords/>
  <dc:description/>
  <cp:lastModifiedBy>Arbitro</cp:lastModifiedBy>
  <cp:revision>7</cp:revision>
  <dcterms:created xsi:type="dcterms:W3CDTF">2024-01-04T23:29:00Z</dcterms:created>
  <dcterms:modified xsi:type="dcterms:W3CDTF">2024-01-04T23:39:00Z</dcterms:modified>
</cp:coreProperties>
</file>