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45D3" w14:textId="77777777" w:rsidR="000511F6" w:rsidRPr="006B24D0" w:rsidRDefault="00FB345C">
      <w:pPr>
        <w:pStyle w:val="Textoindependiente"/>
        <w:ind w:right="115"/>
        <w:jc w:val="right"/>
        <w:rPr>
          <w:sz w:val="14"/>
          <w:lang w:val="es-ES"/>
        </w:rPr>
      </w:pPr>
      <w:r w:rsidRPr="006B24D0">
        <w:rPr>
          <w:color w:val="646363"/>
          <w:w w:val="105"/>
          <w:sz w:val="14"/>
          <w:lang w:val="es-ES"/>
        </w:rPr>
        <w:t>Sección (Marcar)</w:t>
      </w:r>
    </w:p>
    <w:p w14:paraId="546A9041" w14:textId="77777777" w:rsidR="000511F6" w:rsidRPr="006B24D0" w:rsidRDefault="00FB345C">
      <w:pPr>
        <w:pStyle w:val="Textoindependiente"/>
        <w:tabs>
          <w:tab w:val="left" w:pos="1706"/>
        </w:tabs>
        <w:spacing w:before="16"/>
        <w:ind w:right="115"/>
        <w:jc w:val="right"/>
        <w:rPr>
          <w:sz w:val="14"/>
          <w:lang w:val="es-ES"/>
        </w:rPr>
      </w:pPr>
      <w:r w:rsidRPr="006B24D0">
        <w:rPr>
          <w:color w:val="646363"/>
          <w:w w:val="95"/>
          <w:sz w:val="14"/>
          <w:lang w:val="es-ES"/>
        </w:rPr>
        <w:t>Dossier</w:t>
      </w:r>
      <w:r w:rsidRPr="006B24D0">
        <w:rPr>
          <w:color w:val="646363"/>
          <w:spacing w:val="28"/>
          <w:w w:val="95"/>
          <w:sz w:val="14"/>
          <w:lang w:val="es-ES"/>
        </w:rPr>
        <w:t xml:space="preserve"> </w:t>
      </w:r>
      <w:r w:rsidRPr="006B24D0">
        <w:rPr>
          <w:color w:val="646363"/>
          <w:w w:val="95"/>
          <w:sz w:val="14"/>
          <w:lang w:val="es-ES"/>
        </w:rPr>
        <w:t>Monográfico</w:t>
      </w:r>
      <w:r w:rsidRPr="006B24D0">
        <w:rPr>
          <w:color w:val="646363"/>
          <w:sz w:val="14"/>
          <w:lang w:val="es-ES"/>
        </w:rPr>
        <w:t xml:space="preserve"> </w:t>
      </w:r>
      <w:r w:rsidRPr="006B24D0">
        <w:rPr>
          <w:color w:val="646363"/>
          <w:sz w:val="14"/>
          <w:u w:val="single" w:color="636262"/>
          <w:lang w:val="es-ES"/>
        </w:rPr>
        <w:t xml:space="preserve"> </w:t>
      </w:r>
      <w:r w:rsidRPr="006B24D0">
        <w:rPr>
          <w:color w:val="646363"/>
          <w:sz w:val="14"/>
          <w:u w:val="single" w:color="636262"/>
          <w:lang w:val="es-ES"/>
        </w:rPr>
        <w:tab/>
      </w:r>
    </w:p>
    <w:p w14:paraId="7062D075" w14:textId="77777777" w:rsidR="000511F6" w:rsidRPr="006B24D0" w:rsidRDefault="00FB345C">
      <w:pPr>
        <w:pStyle w:val="Textoindependiente"/>
        <w:tabs>
          <w:tab w:val="left" w:pos="1054"/>
        </w:tabs>
        <w:spacing w:before="16"/>
        <w:ind w:right="115"/>
        <w:jc w:val="right"/>
        <w:rPr>
          <w:sz w:val="14"/>
          <w:lang w:val="es-ES"/>
        </w:rPr>
      </w:pPr>
      <w:r w:rsidRPr="006B24D0">
        <w:rPr>
          <w:color w:val="646363"/>
          <w:w w:val="95"/>
          <w:sz w:val="14"/>
          <w:lang w:val="es-ES"/>
        </w:rPr>
        <w:t>Miscelánea</w:t>
      </w:r>
      <w:r w:rsidRPr="006B24D0">
        <w:rPr>
          <w:color w:val="646363"/>
          <w:sz w:val="14"/>
          <w:lang w:val="es-ES"/>
        </w:rPr>
        <w:t xml:space="preserve"> </w:t>
      </w:r>
      <w:r w:rsidRPr="006B24D0">
        <w:rPr>
          <w:color w:val="646363"/>
          <w:sz w:val="14"/>
          <w:u w:val="single" w:color="636262"/>
          <w:lang w:val="es-ES"/>
        </w:rPr>
        <w:t xml:space="preserve"> </w:t>
      </w:r>
      <w:r w:rsidRPr="006B24D0">
        <w:rPr>
          <w:color w:val="646363"/>
          <w:sz w:val="14"/>
          <w:u w:val="single" w:color="636262"/>
          <w:lang w:val="es-ES"/>
        </w:rPr>
        <w:tab/>
      </w:r>
    </w:p>
    <w:p w14:paraId="672A6659" w14:textId="77777777" w:rsidR="000511F6" w:rsidRPr="006B24D0" w:rsidRDefault="000511F6">
      <w:pPr>
        <w:pStyle w:val="Textoindependiente"/>
        <w:spacing w:before="1"/>
        <w:rPr>
          <w:sz w:val="27"/>
          <w:lang w:val="es-ES"/>
        </w:rPr>
      </w:pPr>
    </w:p>
    <w:p w14:paraId="74C08164" w14:textId="77777777" w:rsidR="000511F6" w:rsidRPr="006B24D0" w:rsidRDefault="00EC2684" w:rsidP="00EC2684">
      <w:pPr>
        <w:spacing w:before="62" w:line="249" w:lineRule="auto"/>
        <w:ind w:right="-44"/>
        <w:jc w:val="both"/>
        <w:rPr>
          <w:b/>
          <w:color w:val="1F497D" w:themeColor="text2"/>
          <w:sz w:val="36"/>
          <w:szCs w:val="28"/>
          <w:lang w:val="es-ES"/>
        </w:rPr>
      </w:pPr>
      <w:r w:rsidRPr="006B24D0">
        <w:rPr>
          <w:b/>
          <w:color w:val="1F497D" w:themeColor="text2"/>
          <w:w w:val="105"/>
          <w:sz w:val="36"/>
          <w:szCs w:val="28"/>
          <w:lang w:val="es-ES"/>
        </w:rPr>
        <w:t>Título en español: Arial 18</w:t>
      </w:r>
      <w:r w:rsidR="00FB345C" w:rsidRPr="006B24D0">
        <w:rPr>
          <w:b/>
          <w:color w:val="1F497D" w:themeColor="text2"/>
          <w:w w:val="105"/>
          <w:sz w:val="36"/>
          <w:szCs w:val="28"/>
          <w:lang w:val="es-ES"/>
        </w:rPr>
        <w:t xml:space="preserve"> negrita y </w:t>
      </w:r>
      <w:r w:rsidRPr="006B24D0">
        <w:rPr>
          <w:b/>
          <w:color w:val="1F497D" w:themeColor="text2"/>
          <w:w w:val="105"/>
          <w:sz w:val="36"/>
          <w:szCs w:val="28"/>
          <w:lang w:val="es-ES"/>
        </w:rPr>
        <w:t>justificado</w:t>
      </w:r>
      <w:r w:rsidR="00FB345C" w:rsidRPr="006B24D0">
        <w:rPr>
          <w:b/>
          <w:color w:val="1F497D" w:themeColor="text2"/>
          <w:w w:val="105"/>
          <w:sz w:val="36"/>
          <w:szCs w:val="28"/>
          <w:lang w:val="es-ES"/>
        </w:rPr>
        <w:t>. Máximo 80 caracteres con espacios</w:t>
      </w:r>
    </w:p>
    <w:p w14:paraId="69E92A9F" w14:textId="77777777" w:rsidR="000511F6" w:rsidRPr="006B24D0" w:rsidRDefault="00FB345C" w:rsidP="00EC2684">
      <w:pPr>
        <w:spacing w:before="86" w:line="249" w:lineRule="auto"/>
        <w:ind w:right="391"/>
        <w:jc w:val="both"/>
        <w:rPr>
          <w:i/>
          <w:sz w:val="28"/>
          <w:szCs w:val="28"/>
          <w:lang w:val="es-ES"/>
        </w:rPr>
      </w:pPr>
      <w:proofErr w:type="spellStart"/>
      <w:r w:rsidRPr="006B24D0">
        <w:rPr>
          <w:i/>
          <w:color w:val="575756"/>
          <w:spacing w:val="-5"/>
          <w:w w:val="105"/>
          <w:sz w:val="28"/>
          <w:szCs w:val="28"/>
          <w:lang w:val="es-ES"/>
        </w:rPr>
        <w:t>Title</w:t>
      </w:r>
      <w:proofErr w:type="spellEnd"/>
      <w:r w:rsidRPr="006B24D0">
        <w:rPr>
          <w:i/>
          <w:color w:val="575756"/>
          <w:spacing w:val="-17"/>
          <w:w w:val="105"/>
          <w:sz w:val="28"/>
          <w:szCs w:val="28"/>
          <w:lang w:val="es-ES"/>
        </w:rPr>
        <w:t xml:space="preserve"> </w:t>
      </w:r>
      <w:r w:rsidRPr="006B24D0">
        <w:rPr>
          <w:i/>
          <w:color w:val="575756"/>
          <w:w w:val="105"/>
          <w:sz w:val="28"/>
          <w:szCs w:val="28"/>
          <w:lang w:val="es-ES"/>
        </w:rPr>
        <w:t>in</w:t>
      </w:r>
      <w:r w:rsidRPr="006B24D0">
        <w:rPr>
          <w:i/>
          <w:color w:val="575756"/>
          <w:spacing w:val="-17"/>
          <w:w w:val="105"/>
          <w:sz w:val="28"/>
          <w:szCs w:val="28"/>
          <w:lang w:val="es-ES"/>
        </w:rPr>
        <w:t xml:space="preserve"> </w:t>
      </w:r>
      <w:r w:rsidRPr="006B24D0">
        <w:rPr>
          <w:i/>
          <w:color w:val="575756"/>
          <w:w w:val="105"/>
          <w:sz w:val="28"/>
          <w:szCs w:val="28"/>
          <w:lang w:val="es-ES"/>
        </w:rPr>
        <w:t>English:</w:t>
      </w:r>
      <w:r w:rsidRPr="006B24D0">
        <w:rPr>
          <w:i/>
          <w:color w:val="575756"/>
          <w:spacing w:val="-17"/>
          <w:w w:val="105"/>
          <w:sz w:val="28"/>
          <w:szCs w:val="28"/>
          <w:lang w:val="es-ES"/>
        </w:rPr>
        <w:t xml:space="preserve"> </w:t>
      </w:r>
      <w:r w:rsidRPr="006B24D0">
        <w:rPr>
          <w:i/>
          <w:color w:val="575756"/>
          <w:w w:val="105"/>
          <w:sz w:val="28"/>
          <w:szCs w:val="28"/>
          <w:lang w:val="es-ES"/>
        </w:rPr>
        <w:t>Arial</w:t>
      </w:r>
      <w:r w:rsidRPr="006B24D0">
        <w:rPr>
          <w:i/>
          <w:color w:val="575756"/>
          <w:spacing w:val="-17"/>
          <w:w w:val="105"/>
          <w:sz w:val="28"/>
          <w:szCs w:val="28"/>
          <w:lang w:val="es-ES"/>
        </w:rPr>
        <w:t xml:space="preserve"> </w:t>
      </w:r>
      <w:r w:rsidRPr="006B24D0">
        <w:rPr>
          <w:i/>
          <w:color w:val="575756"/>
          <w:w w:val="105"/>
          <w:sz w:val="28"/>
          <w:szCs w:val="28"/>
          <w:lang w:val="es-ES"/>
        </w:rPr>
        <w:t>14</w:t>
      </w:r>
      <w:r w:rsidRPr="006B24D0">
        <w:rPr>
          <w:i/>
          <w:color w:val="575756"/>
          <w:spacing w:val="-17"/>
          <w:w w:val="105"/>
          <w:sz w:val="28"/>
          <w:szCs w:val="28"/>
          <w:lang w:val="es-ES"/>
        </w:rPr>
        <w:t xml:space="preserve"> </w:t>
      </w:r>
      <w:r w:rsidRPr="006B24D0">
        <w:rPr>
          <w:i/>
          <w:color w:val="575756"/>
          <w:w w:val="105"/>
          <w:sz w:val="28"/>
          <w:szCs w:val="28"/>
          <w:lang w:val="es-ES"/>
        </w:rPr>
        <w:t>cursiva</w:t>
      </w:r>
      <w:r w:rsidR="00EC2684" w:rsidRPr="006B24D0">
        <w:rPr>
          <w:i/>
          <w:color w:val="575756"/>
          <w:w w:val="105"/>
          <w:sz w:val="28"/>
          <w:szCs w:val="28"/>
          <w:lang w:val="es-ES"/>
        </w:rPr>
        <w:t xml:space="preserve"> y justificado</w:t>
      </w:r>
      <w:r w:rsidRPr="006B24D0">
        <w:rPr>
          <w:i/>
          <w:color w:val="575756"/>
          <w:w w:val="105"/>
          <w:sz w:val="28"/>
          <w:szCs w:val="28"/>
          <w:lang w:val="es-ES"/>
        </w:rPr>
        <w:t>.</w:t>
      </w:r>
      <w:r w:rsidRPr="006B24D0">
        <w:rPr>
          <w:i/>
          <w:color w:val="575756"/>
          <w:spacing w:val="-17"/>
          <w:w w:val="105"/>
          <w:sz w:val="28"/>
          <w:szCs w:val="28"/>
          <w:lang w:val="es-ES"/>
        </w:rPr>
        <w:t xml:space="preserve"> </w:t>
      </w:r>
      <w:r w:rsidRPr="006B24D0">
        <w:rPr>
          <w:i/>
          <w:color w:val="575756"/>
          <w:w w:val="105"/>
          <w:sz w:val="28"/>
          <w:szCs w:val="28"/>
          <w:lang w:val="es-ES"/>
        </w:rPr>
        <w:t>Máximo</w:t>
      </w:r>
      <w:r w:rsidRPr="006B24D0">
        <w:rPr>
          <w:i/>
          <w:color w:val="575756"/>
          <w:spacing w:val="-17"/>
          <w:w w:val="105"/>
          <w:sz w:val="28"/>
          <w:szCs w:val="28"/>
          <w:lang w:val="es-ES"/>
        </w:rPr>
        <w:t xml:space="preserve"> </w:t>
      </w:r>
      <w:r w:rsidRPr="006B24D0">
        <w:rPr>
          <w:i/>
          <w:color w:val="575756"/>
          <w:w w:val="105"/>
          <w:sz w:val="28"/>
          <w:szCs w:val="28"/>
          <w:lang w:val="es-ES"/>
        </w:rPr>
        <w:t>80</w:t>
      </w:r>
      <w:r w:rsidR="00EC2684" w:rsidRPr="006B24D0">
        <w:rPr>
          <w:i/>
          <w:color w:val="575756"/>
          <w:w w:val="105"/>
          <w:sz w:val="28"/>
          <w:szCs w:val="28"/>
          <w:lang w:val="es-ES"/>
        </w:rPr>
        <w:t xml:space="preserve"> </w:t>
      </w:r>
      <w:r w:rsidRPr="006B24D0">
        <w:rPr>
          <w:i/>
          <w:color w:val="575756"/>
          <w:w w:val="105"/>
          <w:sz w:val="28"/>
          <w:szCs w:val="28"/>
          <w:lang w:val="es-ES"/>
        </w:rPr>
        <w:t>caracteres con</w:t>
      </w:r>
      <w:r w:rsidRPr="006B24D0">
        <w:rPr>
          <w:i/>
          <w:color w:val="575756"/>
          <w:spacing w:val="-7"/>
          <w:w w:val="105"/>
          <w:sz w:val="28"/>
          <w:szCs w:val="28"/>
          <w:lang w:val="es-ES"/>
        </w:rPr>
        <w:t xml:space="preserve"> </w:t>
      </w:r>
      <w:r w:rsidRPr="006B24D0">
        <w:rPr>
          <w:i/>
          <w:color w:val="575756"/>
          <w:w w:val="105"/>
          <w:sz w:val="28"/>
          <w:szCs w:val="28"/>
          <w:lang w:val="es-ES"/>
        </w:rPr>
        <w:t>espacios</w:t>
      </w:r>
    </w:p>
    <w:p w14:paraId="0A37501D" w14:textId="77777777" w:rsidR="000511F6" w:rsidRPr="006B24D0" w:rsidRDefault="000511F6">
      <w:pPr>
        <w:pStyle w:val="Textoindependiente"/>
        <w:rPr>
          <w:rFonts w:ascii="Gill Sans MT"/>
          <w:i/>
          <w:sz w:val="20"/>
          <w:lang w:val="es-ES"/>
        </w:rPr>
      </w:pPr>
    </w:p>
    <w:p w14:paraId="5DAB6C7B" w14:textId="77777777" w:rsidR="000511F6" w:rsidRPr="006B24D0" w:rsidRDefault="000511F6">
      <w:pPr>
        <w:pStyle w:val="Textoindependiente"/>
        <w:spacing w:before="1"/>
        <w:rPr>
          <w:rFonts w:ascii="Gill Sans MT"/>
          <w:i/>
          <w:sz w:val="21"/>
          <w:lang w:val="es-ES"/>
        </w:rPr>
      </w:pPr>
    </w:p>
    <w:p w14:paraId="6D2BACD1" w14:textId="77777777" w:rsidR="00424F1D" w:rsidRPr="006B24D0" w:rsidRDefault="00424F1D" w:rsidP="00424F1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r w:rsidRPr="006B24D0">
        <w:rPr>
          <w:b/>
          <w:color w:val="595959" w:themeColor="text1" w:themeTint="A6"/>
          <w:sz w:val="22"/>
          <w:lang w:val="es-ES"/>
        </w:rPr>
        <w:t>Resumen</w:t>
      </w:r>
    </w:p>
    <w:p w14:paraId="0259886F" w14:textId="77777777" w:rsidR="00424F1D" w:rsidRPr="006B24D0" w:rsidRDefault="00EC2684" w:rsidP="00424F1D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  <w:r w:rsidRPr="006B24D0">
        <w:rPr>
          <w:color w:val="595959" w:themeColor="text1" w:themeTint="A6"/>
          <w:sz w:val="20"/>
          <w:lang w:val="es-ES"/>
        </w:rPr>
        <w:t>Mínimo 22</w:t>
      </w:r>
      <w:r w:rsidR="00424F1D" w:rsidRPr="006B24D0">
        <w:rPr>
          <w:color w:val="595959" w:themeColor="text1" w:themeTint="A6"/>
          <w:sz w:val="20"/>
          <w:lang w:val="es-ES"/>
        </w:rPr>
        <w:t>0 y máximo 230 palabras. Debe incluir 1) Justificación del tema; 2) Objetivos; 3) Metodología y muestra; 4) Principales resultados; 5) Principales conclusiones. Ha de estar escrito de manera impersonal “</w:t>
      </w:r>
      <w:r w:rsidRPr="006B24D0">
        <w:rPr>
          <w:color w:val="595959" w:themeColor="text1" w:themeTint="A6"/>
          <w:sz w:val="20"/>
          <w:lang w:val="es-ES"/>
        </w:rPr>
        <w:t>La presente investigación</w:t>
      </w:r>
      <w:r w:rsidR="00424F1D" w:rsidRPr="006B24D0">
        <w:rPr>
          <w:color w:val="595959" w:themeColor="text1" w:themeTint="A6"/>
          <w:sz w:val="20"/>
          <w:lang w:val="es-ES"/>
        </w:rPr>
        <w:t xml:space="preserve"> analiza…”</w:t>
      </w:r>
    </w:p>
    <w:p w14:paraId="02EB378F" w14:textId="77777777" w:rsidR="00424F1D" w:rsidRPr="006B24D0" w:rsidRDefault="00424F1D" w:rsidP="00424F1D">
      <w:pPr>
        <w:pStyle w:val="Textoindependiente"/>
        <w:jc w:val="both"/>
        <w:rPr>
          <w:b/>
          <w:color w:val="595959" w:themeColor="text1" w:themeTint="A6"/>
          <w:sz w:val="22"/>
          <w:lang w:val="es-ES"/>
        </w:rPr>
      </w:pPr>
    </w:p>
    <w:p w14:paraId="7CBFD60A" w14:textId="77777777" w:rsidR="00424F1D" w:rsidRPr="006B24D0" w:rsidRDefault="00424F1D" w:rsidP="00424F1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 w:rsidRPr="006B24D0">
        <w:rPr>
          <w:b/>
          <w:color w:val="595959" w:themeColor="text1" w:themeTint="A6"/>
          <w:sz w:val="22"/>
          <w:lang w:val="es-ES"/>
        </w:rPr>
        <w:t>Abstract</w:t>
      </w:r>
      <w:proofErr w:type="spellEnd"/>
    </w:p>
    <w:p w14:paraId="61D4B69B" w14:textId="71E27279" w:rsidR="00424F1D" w:rsidRPr="006B24D0" w:rsidRDefault="7D69A378" w:rsidP="7D69A378">
      <w:pPr>
        <w:pStyle w:val="Textoindependiente"/>
        <w:jc w:val="both"/>
        <w:rPr>
          <w:color w:val="595959" w:themeColor="text1" w:themeTint="A6"/>
          <w:sz w:val="20"/>
          <w:szCs w:val="20"/>
          <w:lang w:val="es-ES"/>
        </w:rPr>
      </w:pPr>
      <w:r w:rsidRPr="006B24D0">
        <w:rPr>
          <w:color w:val="595959" w:themeColor="text1" w:themeTint="A6"/>
          <w:sz w:val="20"/>
          <w:szCs w:val="20"/>
          <w:lang w:val="es-ES"/>
        </w:rPr>
        <w:t>Mínimo 200 y máximo 210 palabras cursiva. Debe incluir 1) Justificación del tema; 2) Objetivos; 3) Metodología y muestra; 4) Principales resultados; 5) Principales conclusiones. Ha de estar escrito de manera impersonal “La presenta investigación…” No utilizar sistemas de traducción automáticos.</w:t>
      </w:r>
    </w:p>
    <w:p w14:paraId="6A05A809" w14:textId="77777777" w:rsidR="00424F1D" w:rsidRPr="006B24D0" w:rsidRDefault="00424F1D" w:rsidP="00424F1D">
      <w:pPr>
        <w:pStyle w:val="Textoindependiente"/>
        <w:pBdr>
          <w:bottom w:val="single" w:sz="4" w:space="1" w:color="auto"/>
        </w:pBdr>
        <w:jc w:val="both"/>
        <w:rPr>
          <w:color w:val="595959" w:themeColor="text1" w:themeTint="A6"/>
          <w:sz w:val="22"/>
          <w:lang w:val="es-ES"/>
        </w:rPr>
      </w:pPr>
    </w:p>
    <w:p w14:paraId="09519571" w14:textId="77777777" w:rsidR="00424F1D" w:rsidRPr="006B24D0" w:rsidRDefault="00EC2684" w:rsidP="00424F1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r w:rsidRPr="006B24D0">
        <w:rPr>
          <w:b/>
          <w:color w:val="595959" w:themeColor="text1" w:themeTint="A6"/>
          <w:sz w:val="22"/>
          <w:lang w:val="es-ES"/>
        </w:rPr>
        <w:t>Palabras clave</w:t>
      </w:r>
    </w:p>
    <w:p w14:paraId="11655646" w14:textId="0B884500" w:rsidR="00424F1D" w:rsidRPr="006B24D0" w:rsidRDefault="7D69A378" w:rsidP="7D69A378">
      <w:pPr>
        <w:pStyle w:val="Textoindependiente"/>
        <w:jc w:val="both"/>
        <w:rPr>
          <w:color w:val="595959" w:themeColor="text1" w:themeTint="A6"/>
          <w:sz w:val="20"/>
          <w:szCs w:val="20"/>
          <w:lang w:val="es-ES"/>
        </w:rPr>
      </w:pPr>
      <w:r w:rsidRPr="006B24D0">
        <w:rPr>
          <w:color w:val="595959" w:themeColor="text1" w:themeTint="A6"/>
          <w:sz w:val="20"/>
          <w:szCs w:val="20"/>
          <w:lang w:val="es-ES"/>
        </w:rPr>
        <w:t xml:space="preserve">5 términos estandarizados preferiblemente de una sola palabra y del </w:t>
      </w:r>
      <w:proofErr w:type="spellStart"/>
      <w:r w:rsidRPr="006B24D0">
        <w:rPr>
          <w:color w:val="595959" w:themeColor="text1" w:themeTint="A6"/>
          <w:sz w:val="20"/>
          <w:szCs w:val="20"/>
          <w:lang w:val="es-ES"/>
        </w:rPr>
        <w:t>Thesaurus</w:t>
      </w:r>
      <w:proofErr w:type="spellEnd"/>
      <w:r w:rsidRPr="006B24D0">
        <w:rPr>
          <w:color w:val="595959" w:themeColor="text1" w:themeTint="A6"/>
          <w:sz w:val="20"/>
          <w:szCs w:val="20"/>
          <w:lang w:val="es-ES"/>
        </w:rPr>
        <w:t xml:space="preserve"> de la </w:t>
      </w:r>
      <w:r w:rsidRPr="006B24D0">
        <w:rPr>
          <w:i/>
          <w:iCs/>
          <w:color w:val="595959" w:themeColor="text1" w:themeTint="A6"/>
          <w:sz w:val="20"/>
          <w:szCs w:val="20"/>
          <w:lang w:val="es-ES"/>
        </w:rPr>
        <w:t xml:space="preserve">Leibniz </w:t>
      </w:r>
      <w:proofErr w:type="spellStart"/>
      <w:r w:rsidRPr="006B24D0">
        <w:rPr>
          <w:i/>
          <w:iCs/>
          <w:color w:val="595959" w:themeColor="text1" w:themeTint="A6"/>
          <w:sz w:val="20"/>
          <w:szCs w:val="20"/>
          <w:lang w:val="es-ES"/>
        </w:rPr>
        <w:t>Information</w:t>
      </w:r>
      <w:proofErr w:type="spellEnd"/>
      <w:r w:rsidRPr="006B24D0">
        <w:rPr>
          <w:i/>
          <w:iCs/>
          <w:color w:val="595959" w:themeColor="text1" w:themeTint="A6"/>
          <w:sz w:val="20"/>
          <w:szCs w:val="20"/>
          <w:lang w:val="es-ES"/>
        </w:rPr>
        <w:t xml:space="preserve"> Centre for </w:t>
      </w:r>
      <w:proofErr w:type="spellStart"/>
      <w:r w:rsidRPr="006B24D0">
        <w:rPr>
          <w:i/>
          <w:iCs/>
          <w:color w:val="595959" w:themeColor="text1" w:themeTint="A6"/>
          <w:sz w:val="20"/>
          <w:szCs w:val="20"/>
          <w:lang w:val="es-ES"/>
        </w:rPr>
        <w:t>Economics</w:t>
      </w:r>
      <w:proofErr w:type="spellEnd"/>
      <w:r w:rsidRPr="006B24D0">
        <w:rPr>
          <w:color w:val="595959" w:themeColor="text1" w:themeTint="A6"/>
          <w:sz w:val="20"/>
          <w:szCs w:val="20"/>
          <w:lang w:val="es-ES"/>
        </w:rPr>
        <w:t xml:space="preserve"> separados por coma (,).</w:t>
      </w:r>
    </w:p>
    <w:p w14:paraId="5A39BBE3" w14:textId="77777777" w:rsidR="00424F1D" w:rsidRPr="006B24D0" w:rsidRDefault="00424F1D" w:rsidP="00424F1D">
      <w:pPr>
        <w:pStyle w:val="Textoindependiente"/>
        <w:jc w:val="both"/>
        <w:rPr>
          <w:b/>
          <w:color w:val="595959" w:themeColor="text1" w:themeTint="A6"/>
          <w:sz w:val="22"/>
          <w:lang w:val="es-ES"/>
        </w:rPr>
      </w:pPr>
    </w:p>
    <w:p w14:paraId="15D59032" w14:textId="77777777" w:rsidR="00424F1D" w:rsidRPr="006B24D0" w:rsidRDefault="00424F1D" w:rsidP="00424F1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 w:rsidRPr="006B24D0">
        <w:rPr>
          <w:b/>
          <w:color w:val="595959" w:themeColor="text1" w:themeTint="A6"/>
          <w:sz w:val="22"/>
          <w:lang w:val="es-ES"/>
        </w:rPr>
        <w:t>Keywords</w:t>
      </w:r>
      <w:proofErr w:type="spellEnd"/>
    </w:p>
    <w:p w14:paraId="0C17A316" w14:textId="5F1A25BD" w:rsidR="00424F1D" w:rsidRPr="006B24D0" w:rsidRDefault="7D69A378" w:rsidP="7D69A378">
      <w:pPr>
        <w:pStyle w:val="Textoindependiente"/>
        <w:jc w:val="both"/>
        <w:rPr>
          <w:color w:val="595959" w:themeColor="text1" w:themeTint="A6"/>
          <w:sz w:val="20"/>
          <w:szCs w:val="20"/>
          <w:lang w:val="es-ES"/>
        </w:rPr>
      </w:pPr>
      <w:r w:rsidRPr="006B24D0">
        <w:rPr>
          <w:color w:val="595959" w:themeColor="text1" w:themeTint="A6"/>
          <w:sz w:val="20"/>
          <w:szCs w:val="20"/>
          <w:lang w:val="es-ES"/>
        </w:rPr>
        <w:t>Los 5 términos referidos en inglés separados por coma (,). No utilizar sistemas de traducción automáticos.</w:t>
      </w:r>
    </w:p>
    <w:p w14:paraId="41C8F396" w14:textId="77777777" w:rsidR="00424F1D" w:rsidRPr="006B24D0" w:rsidRDefault="00424F1D" w:rsidP="00424F1D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7"/>
      </w:tblGrid>
      <w:tr w:rsidR="006A73B8" w:rsidRPr="006B24D0" w14:paraId="48ADB719" w14:textId="77777777" w:rsidTr="00391556">
        <w:tc>
          <w:tcPr>
            <w:tcW w:w="9317" w:type="dxa"/>
            <w:shd w:val="clear" w:color="auto" w:fill="F2F2F2" w:themeFill="background1" w:themeFillShade="F2"/>
          </w:tcPr>
          <w:p w14:paraId="183CB01D" w14:textId="77777777" w:rsidR="006A73B8" w:rsidRPr="006B24D0" w:rsidRDefault="006A73B8" w:rsidP="00424F1D">
            <w:pPr>
              <w:pStyle w:val="Textoindependiente"/>
              <w:jc w:val="both"/>
              <w:rPr>
                <w:b/>
                <w:color w:val="595959" w:themeColor="text1" w:themeTint="A6"/>
                <w:sz w:val="18"/>
                <w:lang w:val="es-ES"/>
              </w:rPr>
            </w:pPr>
            <w:r w:rsidRPr="006B24D0">
              <w:rPr>
                <w:b/>
                <w:color w:val="595959" w:themeColor="text1" w:themeTint="A6"/>
                <w:sz w:val="18"/>
                <w:lang w:val="es-ES"/>
              </w:rPr>
              <w:t>Solo para uso editorial</w:t>
            </w:r>
          </w:p>
          <w:p w14:paraId="033A649D" w14:textId="77777777" w:rsidR="006A73B8" w:rsidRPr="006B24D0" w:rsidRDefault="006A73B8" w:rsidP="006013B2">
            <w:pPr>
              <w:pStyle w:val="Textoindependiente"/>
              <w:jc w:val="both"/>
              <w:rPr>
                <w:color w:val="595959" w:themeColor="text1" w:themeTint="A6"/>
                <w:sz w:val="18"/>
                <w:lang w:val="es-ES"/>
              </w:rPr>
            </w:pPr>
            <w:r w:rsidRPr="006B24D0">
              <w:rPr>
                <w:b/>
                <w:color w:val="595959" w:themeColor="text1" w:themeTint="A6"/>
                <w:sz w:val="18"/>
                <w:lang w:val="es-ES"/>
              </w:rPr>
              <w:t xml:space="preserve">Cómo citar: </w:t>
            </w:r>
            <w:proofErr w:type="gramStart"/>
            <w:r w:rsidRPr="006B24D0">
              <w:rPr>
                <w:color w:val="595959" w:themeColor="text1" w:themeTint="A6"/>
                <w:sz w:val="18"/>
                <w:lang w:val="es-ES"/>
              </w:rPr>
              <w:t>XX,XX.</w:t>
            </w:r>
            <w:proofErr w:type="gramEnd"/>
            <w:r w:rsidRPr="006B24D0">
              <w:rPr>
                <w:color w:val="595959" w:themeColor="text1" w:themeTint="A6"/>
                <w:sz w:val="18"/>
                <w:lang w:val="es-ES"/>
              </w:rPr>
              <w:t xml:space="preserve"> y </w:t>
            </w:r>
            <w:proofErr w:type="gramStart"/>
            <w:r w:rsidRPr="006B24D0">
              <w:rPr>
                <w:color w:val="595959" w:themeColor="text1" w:themeTint="A6"/>
                <w:sz w:val="18"/>
                <w:lang w:val="es-ES"/>
              </w:rPr>
              <w:t>XX.XX.</w:t>
            </w:r>
            <w:proofErr w:type="gramEnd"/>
            <w:r w:rsidRPr="006B24D0">
              <w:rPr>
                <w:color w:val="595959" w:themeColor="text1" w:themeTint="A6"/>
                <w:sz w:val="18"/>
                <w:lang w:val="es-ES"/>
              </w:rPr>
              <w:t xml:space="preserve"> (2018). Título del artículo. </w:t>
            </w:r>
            <w:r w:rsidRPr="006B24D0">
              <w:rPr>
                <w:i/>
                <w:color w:val="595959" w:themeColor="text1" w:themeTint="A6"/>
                <w:sz w:val="18"/>
                <w:lang w:val="es-ES"/>
              </w:rPr>
              <w:t>Retos Revista de Ciencias de la Administración y Economía, X</w:t>
            </w:r>
            <w:r w:rsidRPr="006B24D0">
              <w:rPr>
                <w:color w:val="595959" w:themeColor="text1" w:themeTint="A6"/>
                <w:sz w:val="18"/>
                <w:lang w:val="es-ES"/>
              </w:rPr>
              <w:t xml:space="preserve">(XX), </w:t>
            </w:r>
            <w:r w:rsidR="006013B2" w:rsidRPr="006B24D0">
              <w:rPr>
                <w:color w:val="595959" w:themeColor="text1" w:themeTint="A6"/>
                <w:sz w:val="18"/>
                <w:lang w:val="es-ES"/>
              </w:rPr>
              <w:t>pp. XX-XX</w:t>
            </w:r>
            <w:r w:rsidRPr="006B24D0">
              <w:rPr>
                <w:color w:val="595959" w:themeColor="text1" w:themeTint="A6"/>
                <w:sz w:val="18"/>
                <w:lang w:val="es-ES"/>
              </w:rPr>
              <w:t xml:space="preserve">. </w:t>
            </w:r>
            <w:hyperlink r:id="rId8" w:history="1">
              <w:r w:rsidR="006013B2" w:rsidRPr="006B24D0">
                <w:rPr>
                  <w:rStyle w:val="Hipervnculo"/>
                  <w:sz w:val="18"/>
                  <w:lang w:val="es-ES"/>
                </w:rPr>
                <w:t>https://doi.org/</w:t>
              </w:r>
            </w:hyperlink>
          </w:p>
          <w:p w14:paraId="7DAF3CA8" w14:textId="77777777" w:rsidR="006013B2" w:rsidRPr="006B24D0" w:rsidRDefault="006013B2" w:rsidP="006013B2">
            <w:pPr>
              <w:pStyle w:val="Textoindependiente"/>
              <w:jc w:val="center"/>
              <w:rPr>
                <w:color w:val="595959" w:themeColor="text1" w:themeTint="A6"/>
                <w:sz w:val="22"/>
                <w:lang w:val="es-ES"/>
              </w:rPr>
            </w:pPr>
            <w:r w:rsidRPr="006B24D0">
              <w:rPr>
                <w:b/>
                <w:color w:val="595959" w:themeColor="text1" w:themeTint="A6"/>
                <w:sz w:val="18"/>
                <w:lang w:val="es-ES"/>
              </w:rPr>
              <w:t>Recibido:</w:t>
            </w:r>
            <w:r w:rsidRPr="006B24D0"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r w:rsidRPr="006B24D0">
              <w:rPr>
                <w:b/>
                <w:color w:val="595959" w:themeColor="text1" w:themeTint="A6"/>
                <w:sz w:val="18"/>
                <w:lang w:val="es-ES"/>
              </w:rPr>
              <w:t>Revisado:</w:t>
            </w:r>
            <w:r w:rsidRPr="006B24D0"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r w:rsidRPr="006B24D0">
              <w:rPr>
                <w:b/>
                <w:color w:val="595959" w:themeColor="text1" w:themeTint="A6"/>
                <w:sz w:val="18"/>
                <w:lang w:val="es-ES"/>
              </w:rPr>
              <w:t>Aprobado:</w:t>
            </w:r>
            <w:r w:rsidRPr="006B24D0"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r w:rsidRPr="006B24D0">
              <w:rPr>
                <w:b/>
                <w:color w:val="595959" w:themeColor="text1" w:themeTint="A6"/>
                <w:sz w:val="18"/>
                <w:lang w:val="es-ES"/>
              </w:rPr>
              <w:t>Publicado:</w:t>
            </w:r>
            <w:r w:rsidRPr="006B24D0">
              <w:rPr>
                <w:color w:val="595959" w:themeColor="text1" w:themeTint="A6"/>
                <w:sz w:val="18"/>
                <w:lang w:val="es-ES"/>
              </w:rPr>
              <w:t xml:space="preserve"> 00/00/00</w:t>
            </w:r>
          </w:p>
        </w:tc>
      </w:tr>
    </w:tbl>
    <w:p w14:paraId="72A3D3EC" w14:textId="77777777" w:rsidR="00424F1D" w:rsidRPr="006B24D0" w:rsidRDefault="00424F1D" w:rsidP="00424F1D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5FDC9911" w14:textId="77777777" w:rsidR="006013B2" w:rsidRPr="006B24D0" w:rsidRDefault="006013B2" w:rsidP="006013B2">
      <w:pPr>
        <w:pStyle w:val="Textoindependiente"/>
        <w:numPr>
          <w:ilvl w:val="0"/>
          <w:numId w:val="2"/>
        </w:numPr>
        <w:jc w:val="both"/>
        <w:rPr>
          <w:b/>
          <w:color w:val="595959" w:themeColor="text1" w:themeTint="A6"/>
          <w:sz w:val="22"/>
          <w:lang w:val="es-ES"/>
        </w:rPr>
      </w:pPr>
      <w:r w:rsidRPr="006B24D0">
        <w:rPr>
          <w:b/>
          <w:color w:val="595959" w:themeColor="text1" w:themeTint="A6"/>
          <w:sz w:val="22"/>
          <w:lang w:val="es-ES"/>
        </w:rPr>
        <w:t>Introducción (Epígrafe de primer orden Arial 11 Negrita)</w:t>
      </w:r>
    </w:p>
    <w:p w14:paraId="48BB1DBC" w14:textId="77777777" w:rsidR="006013B2" w:rsidRPr="006B24D0" w:rsidRDefault="006013B2" w:rsidP="006013B2">
      <w:pPr>
        <w:pStyle w:val="Textoindependiente"/>
        <w:numPr>
          <w:ilvl w:val="1"/>
          <w:numId w:val="2"/>
        </w:numP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 w:rsidRPr="006B24D0">
        <w:rPr>
          <w:b/>
          <w:color w:val="595959" w:themeColor="text1" w:themeTint="A6"/>
          <w:sz w:val="20"/>
          <w:lang w:val="es-ES"/>
        </w:rPr>
        <w:t>Sub-epígrafe</w:t>
      </w:r>
      <w:proofErr w:type="spellEnd"/>
      <w:r w:rsidRPr="006B24D0">
        <w:rPr>
          <w:b/>
          <w:color w:val="595959" w:themeColor="text1" w:themeTint="A6"/>
          <w:sz w:val="20"/>
          <w:lang w:val="es-ES"/>
        </w:rPr>
        <w:t xml:space="preserve"> de segundo orden</w:t>
      </w:r>
      <w:r w:rsidR="008876AD" w:rsidRPr="006B24D0">
        <w:rPr>
          <w:b/>
          <w:color w:val="595959" w:themeColor="text1" w:themeTint="A6"/>
          <w:sz w:val="20"/>
          <w:lang w:val="es-ES"/>
        </w:rPr>
        <w:t xml:space="preserve"> (Arial 10, negrita</w:t>
      </w:r>
      <w:r w:rsidRPr="006B24D0">
        <w:rPr>
          <w:b/>
          <w:color w:val="595959" w:themeColor="text1" w:themeTint="A6"/>
          <w:sz w:val="20"/>
          <w:lang w:val="es-ES"/>
        </w:rPr>
        <w:t>)</w:t>
      </w:r>
    </w:p>
    <w:p w14:paraId="1B0C347E" w14:textId="77777777" w:rsidR="006013B2" w:rsidRPr="006B24D0" w:rsidRDefault="006013B2" w:rsidP="006013B2">
      <w:pPr>
        <w:pStyle w:val="Textoindependiente"/>
        <w:numPr>
          <w:ilvl w:val="2"/>
          <w:numId w:val="2"/>
        </w:numPr>
        <w:jc w:val="both"/>
        <w:rPr>
          <w:i/>
          <w:color w:val="595959" w:themeColor="text1" w:themeTint="A6"/>
          <w:sz w:val="22"/>
          <w:lang w:val="es-ES"/>
        </w:rPr>
      </w:pPr>
      <w:proofErr w:type="spellStart"/>
      <w:r w:rsidRPr="006B24D0">
        <w:rPr>
          <w:i/>
          <w:color w:val="595959" w:themeColor="text1" w:themeTint="A6"/>
          <w:sz w:val="20"/>
          <w:lang w:val="es-ES"/>
        </w:rPr>
        <w:t>Sub-ep</w:t>
      </w:r>
      <w:r w:rsidR="008876AD" w:rsidRPr="006B24D0">
        <w:rPr>
          <w:i/>
          <w:color w:val="595959" w:themeColor="text1" w:themeTint="A6"/>
          <w:sz w:val="20"/>
          <w:lang w:val="es-ES"/>
        </w:rPr>
        <w:t>igrafe</w:t>
      </w:r>
      <w:proofErr w:type="spellEnd"/>
      <w:r w:rsidR="008876AD" w:rsidRPr="006B24D0">
        <w:rPr>
          <w:i/>
          <w:color w:val="595959" w:themeColor="text1" w:themeTint="A6"/>
          <w:sz w:val="20"/>
          <w:lang w:val="es-ES"/>
        </w:rPr>
        <w:t xml:space="preserve"> de tercer orden (Arial 10</w:t>
      </w:r>
      <w:r w:rsidRPr="006B24D0">
        <w:rPr>
          <w:i/>
          <w:color w:val="595959" w:themeColor="text1" w:themeTint="A6"/>
          <w:sz w:val="20"/>
          <w:lang w:val="es-ES"/>
        </w:rPr>
        <w:t>, cursiva)</w:t>
      </w:r>
      <w:r w:rsidRPr="006B24D0">
        <w:rPr>
          <w:rStyle w:val="Refdenotaalpie"/>
          <w:i/>
          <w:color w:val="595959" w:themeColor="text1" w:themeTint="A6"/>
          <w:sz w:val="20"/>
          <w:lang w:val="es-ES"/>
        </w:rPr>
        <w:footnoteReference w:id="1"/>
      </w:r>
    </w:p>
    <w:p w14:paraId="0D0B940D" w14:textId="77777777" w:rsidR="00424F1D" w:rsidRPr="006B24D0" w:rsidRDefault="00424F1D" w:rsidP="006013B2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0F50A8C3" w14:textId="77777777" w:rsidR="006013B2" w:rsidRPr="006B24D0" w:rsidRDefault="006013B2" w:rsidP="006013B2">
      <w:pPr>
        <w:pStyle w:val="Textoindependiente"/>
        <w:numPr>
          <w:ilvl w:val="0"/>
          <w:numId w:val="2"/>
        </w:numPr>
        <w:jc w:val="both"/>
        <w:rPr>
          <w:b/>
          <w:color w:val="595959" w:themeColor="text1" w:themeTint="A6"/>
          <w:sz w:val="22"/>
          <w:lang w:val="es-ES"/>
        </w:rPr>
      </w:pPr>
      <w:r w:rsidRPr="006B24D0">
        <w:rPr>
          <w:b/>
          <w:color w:val="595959" w:themeColor="text1" w:themeTint="A6"/>
          <w:sz w:val="22"/>
          <w:lang w:val="es-ES"/>
        </w:rPr>
        <w:t>Materiales y método</w:t>
      </w:r>
    </w:p>
    <w:p w14:paraId="78BBFA13" w14:textId="77777777" w:rsidR="008876AD" w:rsidRPr="006B24D0" w:rsidRDefault="008876AD" w:rsidP="008876AD">
      <w:pPr>
        <w:pStyle w:val="Textoindependiente"/>
        <w:spacing w:line="276" w:lineRule="auto"/>
        <w:jc w:val="both"/>
        <w:rPr>
          <w:color w:val="595959" w:themeColor="text1" w:themeTint="A6"/>
          <w:sz w:val="20"/>
          <w:lang w:val="es-ES"/>
        </w:rPr>
      </w:pPr>
      <w:r w:rsidRPr="006B24D0">
        <w:rPr>
          <w:color w:val="595959" w:themeColor="text1" w:themeTint="A6"/>
          <w:sz w:val="20"/>
          <w:lang w:val="es-ES"/>
        </w:rPr>
        <w:t xml:space="preserve">Texto en Arial, 10, justificado en alineación. Espaciado entre líneas de 1,15, solo con tabulación (sangría) segundos párrafos y siguientes. </w:t>
      </w:r>
    </w:p>
    <w:p w14:paraId="68C8F577" w14:textId="77777777" w:rsidR="008876AD" w:rsidRPr="006B24D0" w:rsidRDefault="008876AD" w:rsidP="008876AD">
      <w:pPr>
        <w:pStyle w:val="Textoindependiente"/>
        <w:spacing w:line="276" w:lineRule="auto"/>
        <w:jc w:val="both"/>
        <w:rPr>
          <w:color w:val="595959" w:themeColor="text1" w:themeTint="A6"/>
          <w:sz w:val="20"/>
          <w:lang w:val="es-ES"/>
        </w:rPr>
      </w:pPr>
      <w:r w:rsidRPr="006B24D0">
        <w:rPr>
          <w:color w:val="595959" w:themeColor="text1" w:themeTint="A6"/>
          <w:sz w:val="20"/>
          <w:lang w:val="es-ES"/>
        </w:rPr>
        <w:tab/>
        <w:t xml:space="preserve">La estructura del artículo debe guardar relación con lo especificado en la normativa de Retos que se encuentra en su página web. Doble retorno de carro (espacio) antes de un epígrafe y </w:t>
      </w:r>
      <w:proofErr w:type="spellStart"/>
      <w:r w:rsidRPr="006B24D0">
        <w:rPr>
          <w:color w:val="595959" w:themeColor="text1" w:themeTint="A6"/>
          <w:sz w:val="20"/>
          <w:lang w:val="es-ES"/>
        </w:rPr>
        <w:t>sub-epígrafe</w:t>
      </w:r>
      <w:proofErr w:type="spellEnd"/>
      <w:r w:rsidRPr="006B24D0">
        <w:rPr>
          <w:color w:val="595959" w:themeColor="text1" w:themeTint="A6"/>
          <w:sz w:val="20"/>
          <w:lang w:val="es-ES"/>
        </w:rPr>
        <w:t>.</w:t>
      </w:r>
    </w:p>
    <w:p w14:paraId="0E27B00A" w14:textId="77777777" w:rsidR="008876AD" w:rsidRPr="006B24D0" w:rsidRDefault="008876AD" w:rsidP="008876AD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</w:p>
    <w:p w14:paraId="24AC79A7" w14:textId="76A4673B" w:rsidR="006013B2" w:rsidRPr="006B24D0" w:rsidRDefault="7D69A378" w:rsidP="7D69A378">
      <w:pPr>
        <w:pStyle w:val="Textoindependiente"/>
        <w:numPr>
          <w:ilvl w:val="0"/>
          <w:numId w:val="2"/>
        </w:numPr>
        <w:jc w:val="both"/>
        <w:rPr>
          <w:b/>
          <w:bCs/>
          <w:color w:val="595959" w:themeColor="text1" w:themeTint="A6"/>
          <w:sz w:val="22"/>
          <w:szCs w:val="22"/>
          <w:lang w:val="es-ES"/>
        </w:rPr>
      </w:pPr>
      <w:r w:rsidRPr="006B24D0">
        <w:rPr>
          <w:b/>
          <w:bCs/>
          <w:color w:val="595959" w:themeColor="text1" w:themeTint="A6"/>
          <w:sz w:val="22"/>
          <w:szCs w:val="22"/>
          <w:lang w:val="es-ES"/>
        </w:rPr>
        <w:t xml:space="preserve">Resultados y discusión </w:t>
      </w:r>
    </w:p>
    <w:p w14:paraId="30D7A9EC" w14:textId="17E6C1E1" w:rsidR="006013B2" w:rsidRPr="006B24D0" w:rsidRDefault="7D69A378" w:rsidP="7D69A378">
      <w:pPr>
        <w:pStyle w:val="Textoindependiente"/>
        <w:numPr>
          <w:ilvl w:val="0"/>
          <w:numId w:val="2"/>
        </w:numPr>
        <w:jc w:val="both"/>
        <w:rPr>
          <w:b/>
          <w:bCs/>
          <w:color w:val="595959" w:themeColor="text1" w:themeTint="A6"/>
          <w:sz w:val="22"/>
          <w:szCs w:val="22"/>
          <w:lang w:val="es-ES"/>
        </w:rPr>
      </w:pPr>
      <w:r w:rsidRPr="006B24D0">
        <w:rPr>
          <w:b/>
          <w:bCs/>
          <w:color w:val="595959" w:themeColor="text1" w:themeTint="A6"/>
          <w:sz w:val="22"/>
          <w:szCs w:val="22"/>
          <w:lang w:val="es-ES"/>
        </w:rPr>
        <w:t>Conclusiones</w:t>
      </w:r>
    </w:p>
    <w:p w14:paraId="60061E4C" w14:textId="77777777" w:rsidR="006013B2" w:rsidRPr="006B24D0" w:rsidRDefault="006013B2" w:rsidP="006013B2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61618642" w14:textId="7DC57FDE" w:rsidR="00424F1D" w:rsidRPr="006B24D0" w:rsidRDefault="7D69A378" w:rsidP="7D69A378">
      <w:pPr>
        <w:pStyle w:val="Textoindependiente"/>
        <w:jc w:val="both"/>
        <w:rPr>
          <w:b/>
          <w:bCs/>
          <w:color w:val="595959" w:themeColor="text1" w:themeTint="A6"/>
          <w:sz w:val="18"/>
          <w:szCs w:val="18"/>
          <w:lang w:val="es-ES"/>
        </w:rPr>
      </w:pPr>
      <w:r w:rsidRPr="006B24D0">
        <w:rPr>
          <w:b/>
          <w:bCs/>
          <w:color w:val="595959" w:themeColor="text1" w:themeTint="A6"/>
          <w:sz w:val="18"/>
          <w:szCs w:val="18"/>
          <w:lang w:val="es-ES"/>
        </w:rPr>
        <w:t xml:space="preserve">Apoyos y soporte financiero de la investigación </w:t>
      </w:r>
      <w:r w:rsidRPr="006B24D0">
        <w:rPr>
          <w:b/>
          <w:bCs/>
          <w:sz w:val="18"/>
          <w:szCs w:val="18"/>
          <w:lang w:val="es-ES"/>
        </w:rPr>
        <w:t>(OPCIONAL)</w:t>
      </w:r>
    </w:p>
    <w:p w14:paraId="74EF5A47" w14:textId="77777777" w:rsidR="00424F1D" w:rsidRPr="006B24D0" w:rsidRDefault="00424F1D" w:rsidP="00424F1D">
      <w:pPr>
        <w:pStyle w:val="Textoindependiente"/>
        <w:jc w:val="both"/>
        <w:rPr>
          <w:color w:val="595959" w:themeColor="text1" w:themeTint="A6"/>
          <w:sz w:val="18"/>
          <w:lang w:val="es-ES"/>
        </w:rPr>
      </w:pPr>
      <w:r w:rsidRPr="006B24D0">
        <w:rPr>
          <w:color w:val="595959" w:themeColor="text1" w:themeTint="A6"/>
          <w:sz w:val="18"/>
          <w:lang w:val="es-ES"/>
        </w:rPr>
        <w:t xml:space="preserve">Entidad: </w:t>
      </w:r>
      <w:r w:rsidR="006013B2" w:rsidRPr="006B24D0">
        <w:rPr>
          <w:color w:val="595959" w:themeColor="text1" w:themeTint="A6"/>
          <w:sz w:val="18"/>
          <w:lang w:val="es-ES"/>
        </w:rPr>
        <w:t>Se incluye</w:t>
      </w:r>
    </w:p>
    <w:p w14:paraId="55697E26" w14:textId="77777777" w:rsidR="00424F1D" w:rsidRPr="006B24D0" w:rsidRDefault="00424F1D" w:rsidP="006013B2">
      <w:pPr>
        <w:pStyle w:val="Textoindependiente"/>
        <w:rPr>
          <w:color w:val="595959" w:themeColor="text1" w:themeTint="A6"/>
          <w:sz w:val="18"/>
          <w:lang w:val="es-ES"/>
        </w:rPr>
      </w:pPr>
      <w:r w:rsidRPr="006B24D0">
        <w:rPr>
          <w:color w:val="595959" w:themeColor="text1" w:themeTint="A6"/>
          <w:sz w:val="18"/>
          <w:lang w:val="es-ES"/>
        </w:rPr>
        <w:t xml:space="preserve">País: </w:t>
      </w:r>
      <w:r w:rsidR="006013B2" w:rsidRPr="006B24D0">
        <w:rPr>
          <w:color w:val="595959" w:themeColor="text1" w:themeTint="A6"/>
          <w:sz w:val="18"/>
          <w:lang w:val="es-ES"/>
        </w:rPr>
        <w:t>Se incluye</w:t>
      </w:r>
      <w:r w:rsidRPr="006B24D0">
        <w:rPr>
          <w:color w:val="595959" w:themeColor="text1" w:themeTint="A6"/>
          <w:sz w:val="18"/>
          <w:lang w:val="es-ES"/>
        </w:rPr>
        <w:br/>
        <w:t>Ciudad:</w:t>
      </w:r>
      <w:r w:rsidR="006013B2" w:rsidRPr="006B24D0">
        <w:rPr>
          <w:color w:val="595959" w:themeColor="text1" w:themeTint="A6"/>
          <w:sz w:val="18"/>
          <w:lang w:val="es-ES"/>
        </w:rPr>
        <w:t xml:space="preserve"> Se incluye</w:t>
      </w:r>
    </w:p>
    <w:p w14:paraId="44AAFF8E" w14:textId="77777777" w:rsidR="00424F1D" w:rsidRPr="006B24D0" w:rsidRDefault="00424F1D" w:rsidP="00424F1D">
      <w:pPr>
        <w:pStyle w:val="Textoindependiente"/>
        <w:jc w:val="both"/>
        <w:rPr>
          <w:color w:val="595959" w:themeColor="text1" w:themeTint="A6"/>
          <w:sz w:val="18"/>
          <w:lang w:val="es-ES"/>
        </w:rPr>
      </w:pPr>
      <w:r w:rsidRPr="006B24D0">
        <w:rPr>
          <w:color w:val="595959" w:themeColor="text1" w:themeTint="A6"/>
          <w:sz w:val="18"/>
          <w:lang w:val="es-ES"/>
        </w:rPr>
        <w:t xml:space="preserve">Proyecto subvencionado: </w:t>
      </w:r>
      <w:r w:rsidR="006013B2" w:rsidRPr="006B24D0">
        <w:rPr>
          <w:color w:val="595959" w:themeColor="text1" w:themeTint="A6"/>
          <w:sz w:val="18"/>
          <w:lang w:val="es-ES"/>
        </w:rPr>
        <w:t>No se incluye en versión anonimizada</w:t>
      </w:r>
    </w:p>
    <w:p w14:paraId="6DBDB264" w14:textId="77777777" w:rsidR="000511F6" w:rsidRPr="006B24D0" w:rsidRDefault="00424F1D" w:rsidP="006A73B8">
      <w:pPr>
        <w:pStyle w:val="Textoindependiente"/>
        <w:jc w:val="both"/>
        <w:rPr>
          <w:color w:val="595959" w:themeColor="text1" w:themeTint="A6"/>
          <w:sz w:val="18"/>
          <w:lang w:val="es-ES"/>
        </w:rPr>
      </w:pPr>
      <w:r w:rsidRPr="006B24D0">
        <w:rPr>
          <w:color w:val="595959" w:themeColor="text1" w:themeTint="A6"/>
          <w:sz w:val="18"/>
          <w:lang w:val="es-ES"/>
        </w:rPr>
        <w:t>Código de proyecto:</w:t>
      </w:r>
      <w:r w:rsidR="006013B2" w:rsidRPr="006B24D0">
        <w:rPr>
          <w:color w:val="595959" w:themeColor="text1" w:themeTint="A6"/>
          <w:sz w:val="18"/>
          <w:lang w:val="es-ES"/>
        </w:rPr>
        <w:t xml:space="preserve"> No se incluye en versión anonimizada</w:t>
      </w:r>
    </w:p>
    <w:p w14:paraId="44EAFD9C" w14:textId="77777777" w:rsidR="006013B2" w:rsidRPr="006B24D0" w:rsidRDefault="006013B2" w:rsidP="006013B2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  <w:lang w:val="es-ES"/>
        </w:rPr>
      </w:pPr>
    </w:p>
    <w:p w14:paraId="1388D502" w14:textId="601E5A51" w:rsidR="006013B2" w:rsidRPr="006B24D0" w:rsidRDefault="7D69A378" w:rsidP="7D69A378">
      <w:pPr>
        <w:pStyle w:val="Textoindependiente"/>
        <w:ind w:left="426"/>
        <w:jc w:val="both"/>
        <w:rPr>
          <w:b/>
          <w:bCs/>
          <w:color w:val="595959" w:themeColor="text1" w:themeTint="A6"/>
          <w:sz w:val="22"/>
          <w:szCs w:val="22"/>
          <w:lang w:val="es-ES"/>
        </w:rPr>
      </w:pPr>
      <w:r w:rsidRPr="006B24D0">
        <w:rPr>
          <w:b/>
          <w:bCs/>
          <w:color w:val="595959" w:themeColor="text1" w:themeTint="A6"/>
          <w:sz w:val="22"/>
          <w:szCs w:val="22"/>
          <w:lang w:val="es-ES"/>
        </w:rPr>
        <w:t>Referencias (APA Edición vigente)</w:t>
      </w:r>
    </w:p>
    <w:p w14:paraId="78A7F7E2" w14:textId="1C0D78C3" w:rsidR="00B32BF5" w:rsidRPr="006B24D0" w:rsidRDefault="7D69A378" w:rsidP="00A03429">
      <w:pPr>
        <w:pStyle w:val="Textoindependiente"/>
        <w:jc w:val="both"/>
        <w:rPr>
          <w:color w:val="595959" w:themeColor="text1" w:themeTint="A6"/>
          <w:sz w:val="18"/>
          <w:szCs w:val="18"/>
          <w:lang w:val="es-ES"/>
        </w:rPr>
      </w:pPr>
      <w:r w:rsidRPr="006B24D0">
        <w:rPr>
          <w:color w:val="595959" w:themeColor="text1" w:themeTint="A6"/>
          <w:sz w:val="18"/>
          <w:szCs w:val="18"/>
          <w:lang w:val="es-ES"/>
        </w:rPr>
        <w:t>Entre 35-40 referencias para investigaciones empíricas (provenientes en mayoría de JCR/</w:t>
      </w:r>
      <w:proofErr w:type="spellStart"/>
      <w:r w:rsidRPr="006B24D0">
        <w:rPr>
          <w:color w:val="595959" w:themeColor="text1" w:themeTint="A6"/>
          <w:sz w:val="18"/>
          <w:szCs w:val="18"/>
          <w:lang w:val="es-ES"/>
        </w:rPr>
        <w:t>Scopus</w:t>
      </w:r>
      <w:proofErr w:type="spellEnd"/>
      <w:r w:rsidRPr="006B24D0">
        <w:rPr>
          <w:color w:val="595959" w:themeColor="text1" w:themeTint="A6"/>
          <w:sz w:val="18"/>
          <w:szCs w:val="18"/>
          <w:lang w:val="es-ES"/>
        </w:rPr>
        <w:t>)</w:t>
      </w:r>
    </w:p>
    <w:p w14:paraId="5B8B9057" w14:textId="02A323B2" w:rsidR="00A03429" w:rsidRPr="00A03429" w:rsidRDefault="7D69A378" w:rsidP="00A03429">
      <w:pPr>
        <w:pStyle w:val="Textoindependiente"/>
        <w:jc w:val="both"/>
        <w:rPr>
          <w:color w:val="595959" w:themeColor="text1" w:themeTint="A6"/>
          <w:sz w:val="18"/>
          <w:szCs w:val="18"/>
          <w:lang w:val="es-ES"/>
        </w:rPr>
      </w:pPr>
      <w:r w:rsidRPr="006B24D0">
        <w:rPr>
          <w:color w:val="595959" w:themeColor="text1" w:themeTint="A6"/>
          <w:sz w:val="18"/>
          <w:szCs w:val="18"/>
          <w:lang w:val="es-ES"/>
        </w:rPr>
        <w:t>Entre 60-70 referencias para revisiones de literatura</w:t>
      </w:r>
    </w:p>
    <w:p w14:paraId="4B94D5A5" w14:textId="77777777" w:rsidR="00B32BF5" w:rsidRDefault="00B32BF5" w:rsidP="006013B2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  <w:lang w:val="es-ES"/>
        </w:rPr>
      </w:pPr>
    </w:p>
    <w:p w14:paraId="3DEEC669" w14:textId="77777777" w:rsidR="00B32BF5" w:rsidRPr="006013B2" w:rsidRDefault="00B32BF5" w:rsidP="006013B2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  <w:lang w:val="es-ES"/>
        </w:rPr>
      </w:pPr>
    </w:p>
    <w:sectPr w:rsidR="00B32BF5" w:rsidRPr="006013B2" w:rsidSect="006A73B8">
      <w:headerReference w:type="default" r:id="rId9"/>
      <w:pgSz w:w="11907" w:h="16839" w:code="9"/>
      <w:pgMar w:top="1220" w:right="130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F05F" w14:textId="77777777" w:rsidR="003B3555" w:rsidRDefault="003B3555" w:rsidP="006A73B8">
      <w:r>
        <w:separator/>
      </w:r>
    </w:p>
  </w:endnote>
  <w:endnote w:type="continuationSeparator" w:id="0">
    <w:p w14:paraId="573FA483" w14:textId="77777777" w:rsidR="003B3555" w:rsidRDefault="003B3555" w:rsidP="006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2845" w14:textId="77777777" w:rsidR="003B3555" w:rsidRDefault="003B3555" w:rsidP="006A73B8">
      <w:r>
        <w:separator/>
      </w:r>
    </w:p>
  </w:footnote>
  <w:footnote w:type="continuationSeparator" w:id="0">
    <w:p w14:paraId="39C3F185" w14:textId="77777777" w:rsidR="003B3555" w:rsidRDefault="003B3555" w:rsidP="006A73B8">
      <w:r>
        <w:continuationSeparator/>
      </w:r>
    </w:p>
  </w:footnote>
  <w:footnote w:id="1">
    <w:p w14:paraId="0C394CFF" w14:textId="77777777" w:rsidR="006013B2" w:rsidRPr="006013B2" w:rsidRDefault="006013B2">
      <w:pPr>
        <w:pStyle w:val="Textonotapie"/>
        <w:rPr>
          <w:lang w:val="es-ES"/>
        </w:rPr>
      </w:pPr>
      <w:r w:rsidRPr="00391556">
        <w:rPr>
          <w:rStyle w:val="Refdenotaalpie"/>
          <w:sz w:val="16"/>
        </w:rPr>
        <w:footnoteRef/>
      </w:r>
      <w:r w:rsidRPr="00391556">
        <w:rPr>
          <w:sz w:val="16"/>
          <w:lang w:val="es-ES"/>
        </w:rPr>
        <w:t xml:space="preserve"> Las notas al pie deber</w:t>
      </w:r>
      <w:r w:rsidR="00391556">
        <w:rPr>
          <w:sz w:val="16"/>
          <w:lang w:val="es-ES"/>
        </w:rPr>
        <w:t>án estar presentadas en Arial, 8</w:t>
      </w:r>
      <w:r w:rsidRPr="00391556">
        <w:rPr>
          <w:sz w:val="16"/>
          <w:lang w:val="es-ES"/>
        </w:rPr>
        <w:t>, justificada su alineación.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48D5" w14:textId="1ABA555C" w:rsidR="006A73B8" w:rsidRPr="006725DF" w:rsidRDefault="006725DF" w:rsidP="006A73B8">
    <w:pPr>
      <w:pStyle w:val="Encabezado"/>
      <w:jc w:val="right"/>
      <w:rPr>
        <w:sz w:val="12"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96963E4" wp14:editId="3C78BE53">
          <wp:simplePos x="0" y="0"/>
          <wp:positionH relativeFrom="margin">
            <wp:posOffset>318025</wp:posOffset>
          </wp:positionH>
          <wp:positionV relativeFrom="paragraph">
            <wp:posOffset>-254387</wp:posOffset>
          </wp:positionV>
          <wp:extent cx="1259838" cy="609600"/>
          <wp:effectExtent l="0" t="0" r="0" b="0"/>
          <wp:wrapNone/>
          <wp:docPr id="184360200" name="Imagen 18436020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93369" name="Imagen 1234393369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/>
                </pic:blipFill>
                <pic:spPr bwMode="auto"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3B8" w:rsidRPr="006725DF">
      <w:rPr>
        <w:sz w:val="12"/>
        <w:lang w:val="es-EC"/>
      </w:rPr>
      <w:t>© 2019, Universidad Politécnica Salesiana de Ecuador</w:t>
    </w:r>
  </w:p>
  <w:p w14:paraId="62486C05" w14:textId="77777777" w:rsidR="006A73B8" w:rsidRPr="006725DF" w:rsidRDefault="006A73B8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3006"/>
    <w:multiLevelType w:val="multilevel"/>
    <w:tmpl w:val="56F6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E75F5A"/>
    <w:multiLevelType w:val="hybridMultilevel"/>
    <w:tmpl w:val="970AD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52111">
    <w:abstractNumId w:val="1"/>
  </w:num>
  <w:num w:numId="2" w16cid:durableId="114701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F6"/>
    <w:rsid w:val="000511F6"/>
    <w:rsid w:val="00391556"/>
    <w:rsid w:val="003B3555"/>
    <w:rsid w:val="00424F1D"/>
    <w:rsid w:val="005677E4"/>
    <w:rsid w:val="00577F8D"/>
    <w:rsid w:val="006013B2"/>
    <w:rsid w:val="006725DF"/>
    <w:rsid w:val="006A73B8"/>
    <w:rsid w:val="006B24D0"/>
    <w:rsid w:val="008876AD"/>
    <w:rsid w:val="00A03429"/>
    <w:rsid w:val="00AA286C"/>
    <w:rsid w:val="00B32BF5"/>
    <w:rsid w:val="00B81DCF"/>
    <w:rsid w:val="00EC2684"/>
    <w:rsid w:val="00F61DB5"/>
    <w:rsid w:val="00FB345C"/>
    <w:rsid w:val="7D69A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ACC4C"/>
  <w15:docId w15:val="{DDE42BE4-62D4-424E-ACAC-AB0FFC6B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line="232" w:lineRule="exact"/>
      <w:ind w:right="115"/>
      <w:jc w:val="right"/>
      <w:outlineLvl w:val="0"/>
    </w:pPr>
    <w:rPr>
      <w:rFonts w:ascii="Book Antiqua" w:eastAsia="Book Antiqua" w:hAnsi="Book Antiqua" w:cs="Book Antiqua"/>
      <w:i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9"/>
      <w:ind w:left="137" w:right="390"/>
      <w:outlineLvl w:val="1"/>
    </w:pPr>
    <w:rPr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9"/>
      <w:ind w:left="137"/>
      <w:outlineLvl w:val="2"/>
    </w:pPr>
    <w:rPr>
      <w:i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73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3B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A73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B8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6A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3B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13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13B2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1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07C0-B566-457B-91D6-482EDE9F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Torres</dc:creator>
  <cp:lastModifiedBy>Arbitro</cp:lastModifiedBy>
  <cp:revision>13</cp:revision>
  <dcterms:created xsi:type="dcterms:W3CDTF">2017-06-02T19:15:00Z</dcterms:created>
  <dcterms:modified xsi:type="dcterms:W3CDTF">2023-05-18T14:58:00Z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2017-03-15T00:00:00Z</vt:filetime>
  </property>
</Properties>
</file>