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6B515" w14:textId="77777777" w:rsidR="0097589D" w:rsidRDefault="0097589D" w:rsidP="0097589D"/>
    <w:p w14:paraId="103F1B86" w14:textId="2175B2BD" w:rsidR="0097589D" w:rsidRPr="0097589D" w:rsidRDefault="0097589D" w:rsidP="0097589D">
      <w:pPr>
        <w:jc w:val="center"/>
        <w:rPr>
          <w:lang w:val="en-US"/>
        </w:rPr>
      </w:pPr>
      <w:r w:rsidRPr="0097589D">
        <w:rPr>
          <w:lang w:val="en-US"/>
        </w:rPr>
        <w:t>ISSN: 1390-3837 / e-ISSN: 1390-8634</w:t>
      </w:r>
    </w:p>
    <w:p w14:paraId="6F0E7A2A" w14:textId="086DB7DB" w:rsidR="0097589D" w:rsidRDefault="0097589D" w:rsidP="0097589D">
      <w:pPr>
        <w:jc w:val="center"/>
        <w:rPr>
          <w:b/>
          <w:bCs/>
          <w:lang w:val="en-US"/>
        </w:rPr>
      </w:pPr>
      <w:r w:rsidRPr="0097589D">
        <w:rPr>
          <w:b/>
          <w:bCs/>
          <w:lang w:val="en-US"/>
        </w:rPr>
        <w:t>PUBLICATION GUIDELINES UNIVERSITAS-UPS</w:t>
      </w:r>
    </w:p>
    <w:p w14:paraId="375BE0F8" w14:textId="048FEBE8" w:rsidR="0097589D" w:rsidRPr="0097589D" w:rsidRDefault="0097589D" w:rsidP="0097589D">
      <w:pPr>
        <w:jc w:val="both"/>
        <w:rPr>
          <w:lang w:val="en-US"/>
        </w:rPr>
      </w:pPr>
      <w:r w:rsidRPr="0097589D">
        <w:rPr>
          <w:lang w:val="en-US"/>
        </w:rPr>
        <w:t>«</w:t>
      </w:r>
      <w:r>
        <w:rPr>
          <w:lang w:val="en-US"/>
        </w:rPr>
        <w:t>Universitas-UPS</w:t>
      </w:r>
      <w:r w:rsidRPr="0097589D">
        <w:rPr>
          <w:lang w:val="en-US"/>
        </w:rPr>
        <w:t xml:space="preserve">» is a bilingual scientific publication of the Universidad </w:t>
      </w:r>
      <w:proofErr w:type="spellStart"/>
      <w:r w:rsidRPr="0097589D">
        <w:rPr>
          <w:lang w:val="en-US"/>
        </w:rPr>
        <w:t>Politécnica</w:t>
      </w:r>
      <w:proofErr w:type="spellEnd"/>
      <w:r w:rsidRPr="0097589D">
        <w:rPr>
          <w:lang w:val="en-US"/>
        </w:rPr>
        <w:t xml:space="preserve"> </w:t>
      </w:r>
      <w:proofErr w:type="spellStart"/>
      <w:r w:rsidRPr="0097589D">
        <w:rPr>
          <w:lang w:val="en-US"/>
        </w:rPr>
        <w:t>Salesiana</w:t>
      </w:r>
      <w:proofErr w:type="spellEnd"/>
      <w:r w:rsidRPr="0097589D">
        <w:rPr>
          <w:lang w:val="en-US"/>
        </w:rPr>
        <w:t xml:space="preserve"> of Ecuador, published since January 2002 in an uninterrupted manner, with a semi-annual periodicity, specialized in Social and Human Sciences and its interdisciplinary lines such as Communication, Politic Science and Sociology. </w:t>
      </w:r>
    </w:p>
    <w:p w14:paraId="53DD9EAB" w14:textId="69EFF8C4" w:rsidR="0097589D" w:rsidRPr="0097589D" w:rsidRDefault="0097589D" w:rsidP="0097589D">
      <w:pPr>
        <w:jc w:val="both"/>
        <w:rPr>
          <w:lang w:val="en-US"/>
        </w:rPr>
      </w:pPr>
      <w:r w:rsidRPr="0097589D">
        <w:rPr>
          <w:lang w:val="en-US"/>
        </w:rPr>
        <w:t>It is scientific journal, which uses the peer-review system, under double-blind review methodology, according to the publication standards of the American Psychological Association (APA</w:t>
      </w:r>
      <w:proofErr w:type="gramStart"/>
      <w:r w:rsidRPr="0097589D">
        <w:rPr>
          <w:lang w:val="en-US"/>
        </w:rPr>
        <w:t>).Compliance</w:t>
      </w:r>
      <w:proofErr w:type="gramEnd"/>
      <w:r w:rsidRPr="0097589D">
        <w:rPr>
          <w:lang w:val="en-US"/>
        </w:rPr>
        <w:t xml:space="preserve"> with this system allows authors to guarantee an objective, impartial and transparent review process, which facilitates the publication of their inclusion in reference databases, repositories and international indexing.</w:t>
      </w:r>
    </w:p>
    <w:p w14:paraId="37A8AA80" w14:textId="47718B0B" w:rsidR="0097589D" w:rsidRDefault="0097589D" w:rsidP="0097589D">
      <w:pPr>
        <w:jc w:val="both"/>
        <w:rPr>
          <w:lang w:val="en-US"/>
        </w:rPr>
      </w:pPr>
      <w:r w:rsidRPr="0097589D">
        <w:rPr>
          <w:lang w:val="en-US"/>
        </w:rPr>
        <w:t xml:space="preserve">"Universitas-UPS" is indexed in Emerging Source Citation Index (WOS), </w:t>
      </w:r>
      <w:proofErr w:type="spellStart"/>
      <w:r w:rsidRPr="0097589D">
        <w:rPr>
          <w:lang w:val="en-US"/>
        </w:rPr>
        <w:t>SciELO</w:t>
      </w:r>
      <w:proofErr w:type="spellEnd"/>
      <w:r w:rsidRPr="0097589D">
        <w:rPr>
          <w:lang w:val="en-US"/>
        </w:rPr>
        <w:t xml:space="preserve">-Ecuador, in the Scientific Information System REDALYC, </w:t>
      </w:r>
      <w:proofErr w:type="spellStart"/>
      <w:r w:rsidRPr="0097589D">
        <w:rPr>
          <w:lang w:val="en-US"/>
        </w:rPr>
        <w:t>Latindex</w:t>
      </w:r>
      <w:proofErr w:type="spellEnd"/>
      <w:r w:rsidRPr="0097589D">
        <w:rPr>
          <w:lang w:val="en-US"/>
        </w:rPr>
        <w:t>, in the Directory of Open Access Journals DOAJ and in repositories, libraries and specialized catalogs.</w:t>
      </w:r>
    </w:p>
    <w:p w14:paraId="086C5F29" w14:textId="6ABEE01D" w:rsidR="0097589D" w:rsidRPr="0097589D" w:rsidRDefault="0097589D" w:rsidP="0097589D">
      <w:pPr>
        <w:jc w:val="both"/>
        <w:rPr>
          <w:lang w:val="en-US"/>
        </w:rPr>
      </w:pPr>
      <w:r w:rsidRPr="0097589D">
        <w:rPr>
          <w:lang w:val="en-US"/>
        </w:rPr>
        <w:t>The journal is published in a double version: printed (ISSN: 1390-3837) and digital (e-ISSN: 1390- 8634), in English and Spanish, each work being identified with a DOI (Digital Object Identifier System).</w:t>
      </w:r>
    </w:p>
    <w:p w14:paraId="408B670F" w14:textId="77777777" w:rsidR="0097589D" w:rsidRPr="0097589D" w:rsidRDefault="0097589D" w:rsidP="0097589D">
      <w:pPr>
        <w:rPr>
          <w:lang w:val="en-US"/>
        </w:rPr>
      </w:pPr>
    </w:p>
    <w:p w14:paraId="3EFD8902" w14:textId="1E4B77EE" w:rsidR="0097589D" w:rsidRPr="0097589D" w:rsidRDefault="0097589D" w:rsidP="0097589D">
      <w:pPr>
        <w:rPr>
          <w:b/>
          <w:bCs/>
          <w:color w:val="4472C4" w:themeColor="accent1"/>
          <w:lang w:val="en-US"/>
        </w:rPr>
      </w:pPr>
      <w:r w:rsidRPr="0097589D">
        <w:rPr>
          <w:b/>
          <w:bCs/>
          <w:color w:val="4472C4" w:themeColor="accent1"/>
          <w:lang w:val="en-US"/>
        </w:rPr>
        <w:t>1</w:t>
      </w:r>
      <w:r w:rsidRPr="0097589D">
        <w:rPr>
          <w:b/>
          <w:bCs/>
          <w:color w:val="4472C4" w:themeColor="accent1"/>
          <w:lang w:val="en-US"/>
        </w:rPr>
        <w:t>.</w:t>
      </w:r>
      <w:r w:rsidRPr="0097589D">
        <w:rPr>
          <w:b/>
          <w:bCs/>
          <w:color w:val="4472C4" w:themeColor="accent1"/>
          <w:lang w:val="en-US"/>
        </w:rPr>
        <w:t xml:space="preserve"> GENERAL INFORMATION</w:t>
      </w:r>
    </w:p>
    <w:p w14:paraId="1F7DF469" w14:textId="2721E847" w:rsidR="0097589D" w:rsidRPr="0097589D" w:rsidRDefault="0097589D" w:rsidP="0097589D">
      <w:pPr>
        <w:rPr>
          <w:b/>
          <w:bCs/>
          <w:color w:val="4472C4" w:themeColor="accent1"/>
          <w:lang w:val="en-US"/>
        </w:rPr>
      </w:pPr>
      <w:r w:rsidRPr="0097589D">
        <w:rPr>
          <w:b/>
          <w:bCs/>
          <w:color w:val="4472C4" w:themeColor="accent1"/>
          <w:lang w:val="en-US"/>
        </w:rPr>
        <w:t>1</w:t>
      </w:r>
      <w:r w:rsidRPr="0097589D">
        <w:rPr>
          <w:b/>
          <w:bCs/>
          <w:color w:val="4472C4" w:themeColor="accent1"/>
          <w:lang w:val="en-US"/>
        </w:rPr>
        <w:t>.1.</w:t>
      </w:r>
      <w:r w:rsidRPr="0097589D">
        <w:rPr>
          <w:b/>
          <w:bCs/>
          <w:color w:val="4472C4" w:themeColor="accent1"/>
          <w:lang w:val="en-US"/>
        </w:rPr>
        <w:t xml:space="preserve"> </w:t>
      </w:r>
      <w:r w:rsidRPr="0097589D">
        <w:rPr>
          <w:b/>
          <w:bCs/>
          <w:color w:val="4472C4" w:themeColor="accent1"/>
          <w:lang w:val="en-US"/>
        </w:rPr>
        <w:t>Theme</w:t>
      </w:r>
    </w:p>
    <w:p w14:paraId="3E161C16" w14:textId="609883DD" w:rsidR="0097589D" w:rsidRPr="0097589D" w:rsidRDefault="0097589D" w:rsidP="0097589D">
      <w:pPr>
        <w:rPr>
          <w:lang w:val="en-US"/>
        </w:rPr>
      </w:pPr>
      <w:r w:rsidRPr="0097589D">
        <w:rPr>
          <w:lang w:val="en-US"/>
        </w:rPr>
        <w:t xml:space="preserve">Original contributions in Humanities and Social Sciences, as well as related areas: </w:t>
      </w:r>
      <w:r w:rsidRPr="0097589D">
        <w:rPr>
          <w:b/>
          <w:bCs/>
          <w:lang w:val="en-US"/>
        </w:rPr>
        <w:t>Communication, Politic Science and Sociology.</w:t>
      </w:r>
    </w:p>
    <w:p w14:paraId="71405DD1" w14:textId="7771A9E5" w:rsidR="0097589D" w:rsidRPr="0097589D" w:rsidRDefault="0097589D" w:rsidP="0097589D">
      <w:pPr>
        <w:rPr>
          <w:b/>
          <w:bCs/>
          <w:color w:val="4472C4" w:themeColor="accent1"/>
          <w:lang w:val="en-US"/>
        </w:rPr>
      </w:pPr>
      <w:r w:rsidRPr="0097589D">
        <w:rPr>
          <w:b/>
          <w:bCs/>
          <w:color w:val="4472C4" w:themeColor="accent1"/>
          <w:lang w:val="en-US"/>
        </w:rPr>
        <w:t>1</w:t>
      </w:r>
      <w:r w:rsidRPr="0097589D">
        <w:rPr>
          <w:b/>
          <w:bCs/>
          <w:color w:val="4472C4" w:themeColor="accent1"/>
          <w:lang w:val="en-US"/>
        </w:rPr>
        <w:t>.2.</w:t>
      </w:r>
      <w:r w:rsidRPr="0097589D">
        <w:rPr>
          <w:b/>
          <w:bCs/>
          <w:color w:val="4472C4" w:themeColor="accent1"/>
          <w:lang w:val="en-US"/>
        </w:rPr>
        <w:t xml:space="preserve"> </w:t>
      </w:r>
      <w:r w:rsidRPr="0097589D">
        <w:rPr>
          <w:b/>
          <w:bCs/>
          <w:color w:val="4472C4" w:themeColor="accent1"/>
          <w:lang w:val="en-US"/>
        </w:rPr>
        <w:t>Contributions</w:t>
      </w:r>
    </w:p>
    <w:p w14:paraId="4D5C155C" w14:textId="189C927B" w:rsidR="0097589D" w:rsidRPr="0097589D" w:rsidRDefault="0097589D" w:rsidP="0097589D">
      <w:pPr>
        <w:rPr>
          <w:lang w:val="en-US"/>
        </w:rPr>
      </w:pPr>
      <w:r w:rsidRPr="0097589D">
        <w:rPr>
          <w:lang w:val="en-US"/>
        </w:rPr>
        <w:t>"</w:t>
      </w:r>
      <w:r>
        <w:rPr>
          <w:lang w:val="en-US"/>
        </w:rPr>
        <w:t>Universitas-UPS</w:t>
      </w:r>
      <w:r w:rsidRPr="0097589D">
        <w:rPr>
          <w:lang w:val="en-US"/>
        </w:rPr>
        <w:t xml:space="preserve">" preferably publishes results of empirical research on Human and Social Sciences, written in Spanish and / or English, as well as reports, </w:t>
      </w:r>
      <w:proofErr w:type="gramStart"/>
      <w:r w:rsidRPr="0097589D">
        <w:rPr>
          <w:lang w:val="en-US"/>
        </w:rPr>
        <w:t>studies</w:t>
      </w:r>
      <w:proofErr w:type="gramEnd"/>
      <w:r w:rsidRPr="0097589D">
        <w:rPr>
          <w:lang w:val="en-US"/>
        </w:rPr>
        <w:t xml:space="preserve"> and proposals, as well as selected state-of-the-art literature reviews.</w:t>
      </w:r>
    </w:p>
    <w:p w14:paraId="60AC3CC4" w14:textId="77777777" w:rsidR="0097589D" w:rsidRPr="0097589D" w:rsidRDefault="0097589D" w:rsidP="0097589D">
      <w:pPr>
        <w:rPr>
          <w:lang w:val="en-US"/>
        </w:rPr>
      </w:pPr>
      <w:r w:rsidRPr="0097589D">
        <w:rPr>
          <w:lang w:val="en-US"/>
        </w:rPr>
        <w:t>All works must be original, have not been published in any medium or be in the process of arbitration or publication.</w:t>
      </w:r>
    </w:p>
    <w:p w14:paraId="6C4894A1" w14:textId="1F010332" w:rsidR="0097589D" w:rsidRPr="0097589D" w:rsidRDefault="0097589D" w:rsidP="0097589D">
      <w:pPr>
        <w:rPr>
          <w:lang w:val="en-US"/>
        </w:rPr>
      </w:pPr>
      <w:r w:rsidRPr="0097589D">
        <w:rPr>
          <w:lang w:val="en-US"/>
        </w:rPr>
        <w:t>•</w:t>
      </w:r>
      <w:r>
        <w:rPr>
          <w:lang w:val="en-US"/>
        </w:rPr>
        <w:t xml:space="preserve"> </w:t>
      </w:r>
      <w:r w:rsidRPr="0097589D">
        <w:rPr>
          <w:b/>
          <w:bCs/>
          <w:lang w:val="en-US"/>
        </w:rPr>
        <w:t xml:space="preserve">Research: </w:t>
      </w:r>
      <w:r w:rsidRPr="0097589D">
        <w:rPr>
          <w:lang w:val="en-US"/>
        </w:rPr>
        <w:t xml:space="preserve">5,000 to </w:t>
      </w:r>
      <w:r>
        <w:rPr>
          <w:lang w:val="en-US"/>
        </w:rPr>
        <w:t>7</w:t>
      </w:r>
      <w:r w:rsidRPr="0097589D">
        <w:rPr>
          <w:lang w:val="en-US"/>
        </w:rPr>
        <w:t xml:space="preserve">,500 words of text, including title, abstracts, descriptors, </w:t>
      </w:r>
      <w:proofErr w:type="gramStart"/>
      <w:r w:rsidRPr="0097589D">
        <w:rPr>
          <w:lang w:val="en-US"/>
        </w:rPr>
        <w:t>charts</w:t>
      </w:r>
      <w:proofErr w:type="gramEnd"/>
      <w:r w:rsidRPr="0097589D">
        <w:rPr>
          <w:lang w:val="en-US"/>
        </w:rPr>
        <w:t xml:space="preserve"> and references.</w:t>
      </w:r>
    </w:p>
    <w:p w14:paraId="377ADD80" w14:textId="4ECB7839" w:rsidR="0097589D" w:rsidRPr="0097589D" w:rsidRDefault="0097589D" w:rsidP="0097589D">
      <w:pPr>
        <w:rPr>
          <w:lang w:val="en-US"/>
        </w:rPr>
      </w:pPr>
      <w:r w:rsidRPr="0097589D">
        <w:rPr>
          <w:lang w:val="en-US"/>
        </w:rPr>
        <w:t>•</w:t>
      </w:r>
      <w:r>
        <w:rPr>
          <w:lang w:val="en-US"/>
        </w:rPr>
        <w:t xml:space="preserve"> </w:t>
      </w:r>
      <w:r w:rsidRPr="0097589D">
        <w:rPr>
          <w:b/>
          <w:bCs/>
          <w:lang w:val="en-US"/>
        </w:rPr>
        <w:t>Reviews:</w:t>
      </w:r>
      <w:r w:rsidRPr="0097589D">
        <w:rPr>
          <w:lang w:val="en-US"/>
        </w:rPr>
        <w:t xml:space="preserve"> 6,000 to 7,000 words of text, including charts and references. Justified references, would be specially valued. (current and selected from among 70 works)</w:t>
      </w:r>
    </w:p>
    <w:p w14:paraId="7F903876" w14:textId="6DA56CE0" w:rsidR="0097589D" w:rsidRPr="0097589D" w:rsidRDefault="0097589D" w:rsidP="0097589D">
      <w:pPr>
        <w:jc w:val="both"/>
        <w:rPr>
          <w:lang w:val="en-US"/>
        </w:rPr>
      </w:pPr>
      <w:r w:rsidRPr="0097589D">
        <w:rPr>
          <w:lang w:val="en-US"/>
        </w:rPr>
        <w:t>"</w:t>
      </w:r>
      <w:r>
        <w:rPr>
          <w:lang w:val="en-US"/>
        </w:rPr>
        <w:t>Universitas-UPS</w:t>
      </w:r>
      <w:r w:rsidRPr="0097589D">
        <w:rPr>
          <w:lang w:val="en-US"/>
        </w:rPr>
        <w:t xml:space="preserve">" has a biannual periodicity (20 articles per year), published in March and </w:t>
      </w:r>
      <w:proofErr w:type="gramStart"/>
      <w:r w:rsidRPr="0097589D">
        <w:rPr>
          <w:lang w:val="en-US"/>
        </w:rPr>
        <w:t>September</w:t>
      </w:r>
      <w:proofErr w:type="gramEnd"/>
      <w:r w:rsidRPr="0097589D">
        <w:rPr>
          <w:lang w:val="en-US"/>
        </w:rPr>
        <w:t xml:space="preserve"> and counts by number with two sections of five articles each, the first referring to a Monographic topic prepared in advance and with thematic editors and the Second, a section of Miscellaneous, composed of varied contributions within the theme of the publication.</w:t>
      </w:r>
    </w:p>
    <w:p w14:paraId="5AD2F336" w14:textId="77777777" w:rsidR="0097589D" w:rsidRPr="0097589D" w:rsidRDefault="0097589D" w:rsidP="0097589D">
      <w:pPr>
        <w:rPr>
          <w:lang w:val="en-US"/>
        </w:rPr>
      </w:pPr>
    </w:p>
    <w:p w14:paraId="69C951A1" w14:textId="77777777" w:rsidR="0097589D" w:rsidRPr="0097589D" w:rsidRDefault="0097589D" w:rsidP="0097589D">
      <w:pPr>
        <w:rPr>
          <w:lang w:val="en-US"/>
        </w:rPr>
      </w:pPr>
    </w:p>
    <w:p w14:paraId="18363D01" w14:textId="314FDEDF" w:rsidR="0097589D" w:rsidRPr="0097589D" w:rsidRDefault="0097589D" w:rsidP="0097589D">
      <w:pPr>
        <w:rPr>
          <w:b/>
          <w:bCs/>
          <w:color w:val="4472C4" w:themeColor="accent1"/>
          <w:lang w:val="en-US"/>
        </w:rPr>
      </w:pPr>
      <w:r w:rsidRPr="0097589D">
        <w:rPr>
          <w:b/>
          <w:bCs/>
          <w:color w:val="4472C4" w:themeColor="accent1"/>
          <w:lang w:val="en-US"/>
        </w:rPr>
        <w:t>2</w:t>
      </w:r>
      <w:r w:rsidRPr="0097589D">
        <w:rPr>
          <w:b/>
          <w:bCs/>
          <w:color w:val="4472C4" w:themeColor="accent1"/>
          <w:lang w:val="en-US"/>
        </w:rPr>
        <w:t>.</w:t>
      </w:r>
      <w:r w:rsidRPr="0097589D">
        <w:rPr>
          <w:b/>
          <w:bCs/>
          <w:color w:val="4472C4" w:themeColor="accent1"/>
          <w:lang w:val="en-US"/>
        </w:rPr>
        <w:t xml:space="preserve"> </w:t>
      </w:r>
      <w:r w:rsidRPr="0097589D">
        <w:rPr>
          <w:b/>
          <w:bCs/>
          <w:color w:val="4472C4" w:themeColor="accent1"/>
          <w:lang w:val="en-US"/>
        </w:rPr>
        <w:t>PRESENTATION, STRUCTURE AND SUBMISSION OF THE MANUSCRIPTS</w:t>
      </w:r>
    </w:p>
    <w:p w14:paraId="73CF0216" w14:textId="77777777" w:rsidR="0097589D" w:rsidRPr="0097589D" w:rsidRDefault="0097589D" w:rsidP="0097589D">
      <w:pPr>
        <w:jc w:val="both"/>
        <w:rPr>
          <w:lang w:val="en-US"/>
        </w:rPr>
      </w:pPr>
      <w:r w:rsidRPr="0097589D">
        <w:rPr>
          <w:lang w:val="en-US"/>
        </w:rPr>
        <w:t xml:space="preserve">Texts will be presented in Arial 10 font, single line spacing, complete justification and no tabs or white spaces between paragraphs. Only large blocks (title, authors, summaries, descriptors, </w:t>
      </w:r>
      <w:proofErr w:type="gramStart"/>
      <w:r w:rsidRPr="0097589D">
        <w:rPr>
          <w:lang w:val="en-US"/>
        </w:rPr>
        <w:t>credits</w:t>
      </w:r>
      <w:proofErr w:type="gramEnd"/>
      <w:r w:rsidRPr="0097589D">
        <w:rPr>
          <w:lang w:val="en-US"/>
        </w:rPr>
        <w:t xml:space="preserve"> and headings) will be separated with a blank space. The page should be 2 centimeters in all its margins.</w:t>
      </w:r>
    </w:p>
    <w:p w14:paraId="67900512" w14:textId="77777777" w:rsidR="0097589D" w:rsidRPr="0097589D" w:rsidRDefault="0097589D" w:rsidP="0097589D">
      <w:pPr>
        <w:jc w:val="both"/>
        <w:rPr>
          <w:lang w:val="en-US"/>
        </w:rPr>
      </w:pPr>
      <w:r w:rsidRPr="0097589D">
        <w:rPr>
          <w:lang w:val="en-US"/>
        </w:rPr>
        <w:t>Papers must be submitted in a Microsoft Word document (.doc or .docx), requiring that the file be anonymized in File Properties, so that the author / s identification does not appear.</w:t>
      </w:r>
    </w:p>
    <w:p w14:paraId="1B1F5FC7" w14:textId="77777777" w:rsidR="0097589D" w:rsidRPr="0097589D" w:rsidRDefault="0097589D" w:rsidP="0097589D">
      <w:pPr>
        <w:jc w:val="both"/>
        <w:rPr>
          <w:lang w:val="en-US"/>
        </w:rPr>
      </w:pPr>
      <w:r w:rsidRPr="0097589D">
        <w:rPr>
          <w:lang w:val="en-US"/>
        </w:rPr>
        <w:t>Manuscripts must be submitted only and exclusively through the OJS (Open Journal System), in which all authors must previously register. Originals sent via email or other interfaces are not accepted.</w:t>
      </w:r>
    </w:p>
    <w:p w14:paraId="1DAA1FC6" w14:textId="7352677F" w:rsidR="0097589D" w:rsidRPr="0097589D" w:rsidRDefault="0097589D" w:rsidP="0097589D">
      <w:pPr>
        <w:rPr>
          <w:b/>
          <w:bCs/>
          <w:color w:val="4472C4" w:themeColor="accent1"/>
          <w:lang w:val="en-US"/>
        </w:rPr>
      </w:pPr>
      <w:r w:rsidRPr="0097589D">
        <w:rPr>
          <w:b/>
          <w:bCs/>
          <w:color w:val="4472C4" w:themeColor="accent1"/>
          <w:lang w:val="en-US"/>
        </w:rPr>
        <w:t>2</w:t>
      </w:r>
      <w:r w:rsidRPr="0097589D">
        <w:rPr>
          <w:b/>
          <w:bCs/>
          <w:color w:val="4472C4" w:themeColor="accent1"/>
          <w:lang w:val="en-US"/>
        </w:rPr>
        <w:t>.1.</w:t>
      </w:r>
      <w:r w:rsidRPr="0097589D">
        <w:rPr>
          <w:b/>
          <w:bCs/>
          <w:color w:val="4472C4" w:themeColor="accent1"/>
          <w:lang w:val="en-US"/>
        </w:rPr>
        <w:t xml:space="preserve"> </w:t>
      </w:r>
      <w:r w:rsidRPr="0097589D">
        <w:rPr>
          <w:b/>
          <w:bCs/>
          <w:color w:val="4472C4" w:themeColor="accent1"/>
          <w:lang w:val="en-US"/>
        </w:rPr>
        <w:t>Structure of the manuscript</w:t>
      </w:r>
    </w:p>
    <w:p w14:paraId="4B3ADCFC" w14:textId="3B5962B5" w:rsidR="0097589D" w:rsidRPr="0097589D" w:rsidRDefault="0097589D" w:rsidP="0097589D">
      <w:pPr>
        <w:rPr>
          <w:lang w:val="en-US"/>
        </w:rPr>
      </w:pPr>
      <w:r w:rsidRPr="0097589D">
        <w:rPr>
          <w:lang w:val="en-US"/>
        </w:rPr>
        <w:t>Two documents must be sent through OJS in mandatory manner:</w:t>
      </w:r>
    </w:p>
    <w:p w14:paraId="2C3C7DB3" w14:textId="17D6512E" w:rsidR="0097589D" w:rsidRPr="0097589D" w:rsidRDefault="0097589D" w:rsidP="0097589D">
      <w:pPr>
        <w:pStyle w:val="Prrafodelista"/>
        <w:numPr>
          <w:ilvl w:val="0"/>
          <w:numId w:val="1"/>
        </w:numPr>
        <w:rPr>
          <w:b/>
          <w:bCs/>
          <w:lang w:val="en-US"/>
        </w:rPr>
      </w:pPr>
      <w:r w:rsidRPr="0097589D">
        <w:rPr>
          <w:b/>
          <w:bCs/>
          <w:lang w:val="en-US"/>
        </w:rPr>
        <w:t xml:space="preserve">Document Nº 1. </w:t>
      </w:r>
      <w:r w:rsidRPr="0097589D">
        <w:rPr>
          <w:b/>
          <w:bCs/>
          <w:lang w:val="en-US"/>
        </w:rPr>
        <w:t>C</w:t>
      </w:r>
      <w:r w:rsidRPr="0097589D">
        <w:rPr>
          <w:b/>
          <w:bCs/>
          <w:lang w:val="en-US"/>
        </w:rPr>
        <w:t>over letter.</w:t>
      </w:r>
    </w:p>
    <w:p w14:paraId="34E40FF6" w14:textId="6D942F8A" w:rsidR="0097589D" w:rsidRPr="0097589D" w:rsidRDefault="0097589D" w:rsidP="0097589D">
      <w:pPr>
        <w:jc w:val="both"/>
        <w:rPr>
          <w:lang w:val="en-US"/>
        </w:rPr>
      </w:pPr>
      <w:r w:rsidRPr="0097589D">
        <w:rPr>
          <w:lang w:val="en-US"/>
        </w:rPr>
        <w:t>A statement that the manuscript is an original contribution, not sent or being evaluated in another journal, with the confirmation of the signatory authors, acceptance (if applicable) of formal changes in the manuscript in accordance with the rules and partial transfer of rights to the publisher (use official cover letter).</w:t>
      </w:r>
    </w:p>
    <w:p w14:paraId="7126CAD1" w14:textId="0126CCFE" w:rsidR="0097589D" w:rsidRPr="0097589D" w:rsidRDefault="0097589D" w:rsidP="0097589D">
      <w:pPr>
        <w:pStyle w:val="Prrafodelista"/>
        <w:numPr>
          <w:ilvl w:val="0"/>
          <w:numId w:val="1"/>
        </w:numPr>
        <w:rPr>
          <w:b/>
          <w:bCs/>
          <w:lang w:val="en-US"/>
        </w:rPr>
      </w:pPr>
      <w:r w:rsidRPr="0097589D">
        <w:rPr>
          <w:b/>
          <w:bCs/>
          <w:lang w:val="en-US"/>
        </w:rPr>
        <w:t>Document Nº2: Manuscript</w:t>
      </w:r>
    </w:p>
    <w:p w14:paraId="783F9F85" w14:textId="77777777" w:rsidR="0097589D" w:rsidRPr="0097589D" w:rsidRDefault="0097589D" w:rsidP="0097589D">
      <w:pPr>
        <w:jc w:val="both"/>
        <w:rPr>
          <w:lang w:val="en-US"/>
        </w:rPr>
      </w:pPr>
      <w:r w:rsidRPr="0097589D">
        <w:rPr>
          <w:lang w:val="en-US"/>
        </w:rPr>
        <w:t>This file will be totally anonymous, according to the norms referred in precedence.</w:t>
      </w:r>
    </w:p>
    <w:p w14:paraId="6C61405A" w14:textId="4892CA18" w:rsidR="0097589D" w:rsidRPr="0097589D" w:rsidRDefault="0097589D" w:rsidP="0097589D">
      <w:pPr>
        <w:jc w:val="both"/>
        <w:rPr>
          <w:lang w:val="en-US"/>
        </w:rPr>
      </w:pPr>
      <w:r w:rsidRPr="0097589D">
        <w:rPr>
          <w:lang w:val="en-US"/>
        </w:rPr>
        <w:t xml:space="preserve">For those works that are empirical investigations, the manuscripts will follow the IMRDC structure, being optional the Notes and Supports. Those papers that, on the contrary, deal with reports, studies, </w:t>
      </w:r>
      <w:proofErr w:type="gramStart"/>
      <w:r w:rsidRPr="0097589D">
        <w:rPr>
          <w:lang w:val="en-US"/>
        </w:rPr>
        <w:t>proposals</w:t>
      </w:r>
      <w:proofErr w:type="gramEnd"/>
      <w:r w:rsidRPr="0097589D">
        <w:rPr>
          <w:lang w:val="en-US"/>
        </w:rPr>
        <w:t xml:space="preserve"> and reviews may be more flexible in their epigraphs, particularly in material and methods, analysis, results, discussion and conclusions. In all typologies of works, references are mandatory. </w:t>
      </w:r>
    </w:p>
    <w:p w14:paraId="057E6491" w14:textId="101E7298" w:rsidR="0097589D" w:rsidRPr="0097589D" w:rsidRDefault="0097589D" w:rsidP="0097589D">
      <w:pPr>
        <w:jc w:val="both"/>
        <w:rPr>
          <w:lang w:val="en-US"/>
        </w:rPr>
      </w:pPr>
      <w:r w:rsidRPr="0097589D">
        <w:rPr>
          <w:lang w:val="en-US"/>
        </w:rPr>
        <w:t>Generally</w:t>
      </w:r>
      <w:r w:rsidR="00C56FEC">
        <w:rPr>
          <w:lang w:val="en-US"/>
        </w:rPr>
        <w:t>,</w:t>
      </w:r>
      <w:r w:rsidRPr="0097589D">
        <w:rPr>
          <w:lang w:val="en-US"/>
        </w:rPr>
        <w:t xml:space="preserve"> this file will follow the model of the template that appears in the cover.</w:t>
      </w:r>
    </w:p>
    <w:p w14:paraId="4E160E0E" w14:textId="73197BAF" w:rsidR="0097589D" w:rsidRPr="0097589D" w:rsidRDefault="0097589D" w:rsidP="0097589D">
      <w:pPr>
        <w:jc w:val="both"/>
        <w:rPr>
          <w:lang w:val="en-US"/>
        </w:rPr>
      </w:pPr>
      <w:r w:rsidRPr="0097589D">
        <w:rPr>
          <w:lang w:val="en-US"/>
        </w:rPr>
        <w:t>The manuscript must have the following structure:</w:t>
      </w:r>
    </w:p>
    <w:p w14:paraId="33EBBE58" w14:textId="6119F547" w:rsidR="0097589D" w:rsidRPr="0097589D" w:rsidRDefault="0097589D" w:rsidP="0097589D">
      <w:pPr>
        <w:jc w:val="both"/>
        <w:rPr>
          <w:lang w:val="en-US"/>
        </w:rPr>
      </w:pPr>
      <w:r w:rsidRPr="00C56FEC">
        <w:rPr>
          <w:b/>
          <w:bCs/>
          <w:lang w:val="en-US"/>
        </w:rPr>
        <w:t>1)</w:t>
      </w:r>
      <w:r w:rsidRPr="00C56FEC">
        <w:rPr>
          <w:b/>
          <w:bCs/>
          <w:lang w:val="en-US"/>
        </w:rPr>
        <w:t xml:space="preserve"> </w:t>
      </w:r>
      <w:r w:rsidRPr="00C56FEC">
        <w:rPr>
          <w:b/>
          <w:bCs/>
          <w:lang w:val="en-US"/>
        </w:rPr>
        <w:t>Title (Spanish) / Title (English):</w:t>
      </w:r>
      <w:r w:rsidRPr="0097589D">
        <w:rPr>
          <w:lang w:val="en-US"/>
        </w:rPr>
        <w:t xml:space="preserve"> Concise but informative, in Spanish on the first line and in English on the second. A maximum of 80 characters with spaces are accepted. The title is not only the responsibility of the authors, </w:t>
      </w:r>
      <w:r w:rsidR="00C56FEC" w:rsidRPr="0097589D">
        <w:rPr>
          <w:lang w:val="en-US"/>
        </w:rPr>
        <w:t>but changes being also</w:t>
      </w:r>
      <w:r w:rsidRPr="0097589D">
        <w:rPr>
          <w:lang w:val="en-US"/>
        </w:rPr>
        <w:t xml:space="preserve"> able to be proposed by the Editorial Board.</w:t>
      </w:r>
    </w:p>
    <w:p w14:paraId="12C561EE" w14:textId="7C70CCCA" w:rsidR="0097589D" w:rsidRPr="0097589D" w:rsidRDefault="0097589D" w:rsidP="0097589D">
      <w:pPr>
        <w:jc w:val="both"/>
        <w:rPr>
          <w:lang w:val="en-US"/>
        </w:rPr>
      </w:pPr>
      <w:r w:rsidRPr="00C56FEC">
        <w:rPr>
          <w:b/>
          <w:bCs/>
          <w:lang w:val="en-US"/>
        </w:rPr>
        <w:t>2)</w:t>
      </w:r>
      <w:r w:rsidR="00C56FEC" w:rsidRPr="00C56FEC">
        <w:rPr>
          <w:b/>
          <w:bCs/>
          <w:lang w:val="en-US"/>
        </w:rPr>
        <w:t xml:space="preserve"> </w:t>
      </w:r>
      <w:r w:rsidRPr="00C56FEC">
        <w:rPr>
          <w:b/>
          <w:bCs/>
          <w:lang w:val="en-US"/>
        </w:rPr>
        <w:t>Abstract (Spanish) / Abstract (English):</w:t>
      </w:r>
      <w:r w:rsidRPr="0097589D">
        <w:rPr>
          <w:lang w:val="en-US"/>
        </w:rPr>
        <w:t xml:space="preserve"> It will have a maximum extension of 230 words, first in Spanish and then in English</w:t>
      </w:r>
      <w:proofErr w:type="gramStart"/>
      <w:r w:rsidRPr="0097589D">
        <w:rPr>
          <w:lang w:val="en-US"/>
        </w:rPr>
        <w:t>. :</w:t>
      </w:r>
      <w:proofErr w:type="gramEnd"/>
      <w:r w:rsidRPr="0097589D">
        <w:rPr>
          <w:lang w:val="en-US"/>
        </w:rPr>
        <w:t xml:space="preserve"> 1) Justification of the topic; 2) Objectives; 3) Methodology and sample;</w:t>
      </w:r>
      <w:r w:rsidR="00C56FEC">
        <w:rPr>
          <w:lang w:val="en-US"/>
        </w:rPr>
        <w:t xml:space="preserve"> </w:t>
      </w:r>
      <w:r w:rsidRPr="0097589D">
        <w:rPr>
          <w:lang w:val="en-US"/>
        </w:rPr>
        <w:t>4) Main results; 5) Main conclusions. It must be impersonally written "This paper analyzes ...". In the case of the abstract, the use of automatic translators will not be accepted due to their poor quality.</w:t>
      </w:r>
    </w:p>
    <w:p w14:paraId="394AA68D" w14:textId="121AEDB6" w:rsidR="0097589D" w:rsidRPr="0097589D" w:rsidRDefault="0097589D" w:rsidP="0097589D">
      <w:pPr>
        <w:jc w:val="both"/>
        <w:rPr>
          <w:lang w:val="en-US"/>
        </w:rPr>
      </w:pPr>
      <w:r w:rsidRPr="00C56FEC">
        <w:rPr>
          <w:b/>
          <w:bCs/>
          <w:lang w:val="en-US"/>
        </w:rPr>
        <w:t>3)</w:t>
      </w:r>
      <w:r w:rsidR="00C56FEC" w:rsidRPr="00C56FEC">
        <w:rPr>
          <w:b/>
          <w:bCs/>
          <w:lang w:val="en-US"/>
        </w:rPr>
        <w:t xml:space="preserve"> </w:t>
      </w:r>
      <w:r w:rsidRPr="00C56FEC">
        <w:rPr>
          <w:b/>
          <w:bCs/>
          <w:lang w:val="en-US"/>
        </w:rPr>
        <w:t>Descriptors (Spanish) / Keywords (English):</w:t>
      </w:r>
      <w:r w:rsidRPr="0097589D">
        <w:rPr>
          <w:lang w:val="en-US"/>
        </w:rPr>
        <w:t xml:space="preserve"> 6 descriptors must be presented for each language version directly related to the subject of the work. The use of the key words set out in UNESCO's Thesaurus will be positively valued.</w:t>
      </w:r>
    </w:p>
    <w:p w14:paraId="7FE446CF" w14:textId="77777777" w:rsidR="0097589D" w:rsidRPr="0097589D" w:rsidRDefault="0097589D" w:rsidP="0097589D">
      <w:pPr>
        <w:jc w:val="both"/>
        <w:rPr>
          <w:lang w:val="en-US"/>
        </w:rPr>
      </w:pPr>
    </w:p>
    <w:p w14:paraId="30B251B8" w14:textId="3BE39BA1" w:rsidR="0097589D" w:rsidRPr="0097589D" w:rsidRDefault="0097589D" w:rsidP="0097589D">
      <w:pPr>
        <w:jc w:val="both"/>
        <w:rPr>
          <w:lang w:val="en-US"/>
        </w:rPr>
      </w:pPr>
      <w:r w:rsidRPr="00C56FEC">
        <w:rPr>
          <w:b/>
          <w:bCs/>
          <w:lang w:val="en-US"/>
        </w:rPr>
        <w:t>4)</w:t>
      </w:r>
      <w:r w:rsidR="00C56FEC">
        <w:rPr>
          <w:b/>
          <w:bCs/>
          <w:lang w:val="en-US"/>
        </w:rPr>
        <w:t xml:space="preserve"> </w:t>
      </w:r>
      <w:r w:rsidRPr="00C56FEC">
        <w:rPr>
          <w:b/>
          <w:bCs/>
          <w:lang w:val="en-US"/>
        </w:rPr>
        <w:t>Introduction and state of the issue:</w:t>
      </w:r>
      <w:r w:rsidRPr="0097589D">
        <w:rPr>
          <w:lang w:val="en-US"/>
        </w:rPr>
        <w:t xml:space="preserve"> It should include the problem statement, context of the problem, justification, </w:t>
      </w:r>
      <w:proofErr w:type="gramStart"/>
      <w:r w:rsidRPr="0097589D">
        <w:rPr>
          <w:lang w:val="en-US"/>
        </w:rPr>
        <w:t>rationale</w:t>
      </w:r>
      <w:proofErr w:type="gramEnd"/>
      <w:r w:rsidRPr="0097589D">
        <w:rPr>
          <w:lang w:val="en-US"/>
        </w:rPr>
        <w:t xml:space="preserve"> and purpose of the study, using bibliographical citations, as well as the most significant and current literature on the topic at national and international level.</w:t>
      </w:r>
    </w:p>
    <w:p w14:paraId="46430790" w14:textId="7EC2A73D" w:rsidR="0097589D" w:rsidRPr="0097589D" w:rsidRDefault="0097589D" w:rsidP="0097589D">
      <w:pPr>
        <w:jc w:val="both"/>
        <w:rPr>
          <w:lang w:val="en-US"/>
        </w:rPr>
      </w:pPr>
      <w:r w:rsidRPr="00C56FEC">
        <w:rPr>
          <w:b/>
          <w:bCs/>
          <w:lang w:val="en-US"/>
        </w:rPr>
        <w:t>5)</w:t>
      </w:r>
      <w:r w:rsidR="00C56FEC" w:rsidRPr="00C56FEC">
        <w:rPr>
          <w:b/>
          <w:bCs/>
          <w:lang w:val="en-US"/>
        </w:rPr>
        <w:t xml:space="preserve"> </w:t>
      </w:r>
      <w:r w:rsidRPr="00C56FEC">
        <w:rPr>
          <w:b/>
          <w:bCs/>
          <w:lang w:val="en-US"/>
        </w:rPr>
        <w:t>Material and methods:</w:t>
      </w:r>
      <w:r w:rsidRPr="0097589D">
        <w:rPr>
          <w:lang w:val="en-US"/>
        </w:rPr>
        <w:t xml:space="preserve"> It must be written so that the reader can easily understand the development of the research. If applicable, it will describe the methodology, the </w:t>
      </w:r>
      <w:proofErr w:type="gramStart"/>
      <w:r w:rsidRPr="0097589D">
        <w:rPr>
          <w:lang w:val="en-US"/>
        </w:rPr>
        <w:t>sample</w:t>
      </w:r>
      <w:proofErr w:type="gramEnd"/>
      <w:r w:rsidRPr="0097589D">
        <w:rPr>
          <w:lang w:val="en-US"/>
        </w:rPr>
        <w:t xml:space="preserve"> and the form of sampling, as well as the type of statistical analysis used. If it is an original methodology, it is necessary to explain the reasons that led to its use and to describe its possible limitations.</w:t>
      </w:r>
    </w:p>
    <w:p w14:paraId="70A8F660" w14:textId="405F329A" w:rsidR="0097589D" w:rsidRPr="0097589D" w:rsidRDefault="0097589D" w:rsidP="0097589D">
      <w:pPr>
        <w:jc w:val="both"/>
        <w:rPr>
          <w:lang w:val="en-US"/>
        </w:rPr>
      </w:pPr>
      <w:r w:rsidRPr="00C56FEC">
        <w:rPr>
          <w:b/>
          <w:bCs/>
          <w:lang w:val="en-US"/>
        </w:rPr>
        <w:t>6)</w:t>
      </w:r>
      <w:r w:rsidR="00C56FEC" w:rsidRPr="00C56FEC">
        <w:rPr>
          <w:b/>
          <w:bCs/>
          <w:lang w:val="en-US"/>
        </w:rPr>
        <w:t xml:space="preserve"> </w:t>
      </w:r>
      <w:r w:rsidRPr="00C56FEC">
        <w:rPr>
          <w:b/>
          <w:bCs/>
          <w:lang w:val="en-US"/>
        </w:rPr>
        <w:t>Analysis and results:</w:t>
      </w:r>
      <w:r w:rsidRPr="0097589D">
        <w:rPr>
          <w:lang w:val="en-US"/>
        </w:rPr>
        <w:t xml:space="preserve"> It will try to highlight the most important observations, describing, without making value judgments, the material and methods used. They will appear in a logical sequence in the text and the essential charts and figures avoiding the duplication of data.</w:t>
      </w:r>
    </w:p>
    <w:p w14:paraId="3E558C89" w14:textId="53767CE7" w:rsidR="0097589D" w:rsidRPr="0097589D" w:rsidRDefault="0097589D" w:rsidP="0097589D">
      <w:pPr>
        <w:jc w:val="both"/>
        <w:rPr>
          <w:lang w:val="en-US"/>
        </w:rPr>
      </w:pPr>
      <w:r w:rsidRPr="00C56FEC">
        <w:rPr>
          <w:b/>
          <w:bCs/>
          <w:lang w:val="en-US"/>
        </w:rPr>
        <w:t>7)</w:t>
      </w:r>
      <w:r w:rsidR="00C56FEC" w:rsidRPr="00C56FEC">
        <w:rPr>
          <w:b/>
          <w:bCs/>
          <w:lang w:val="en-US"/>
        </w:rPr>
        <w:t xml:space="preserve"> </w:t>
      </w:r>
      <w:r w:rsidRPr="00C56FEC">
        <w:rPr>
          <w:b/>
          <w:bCs/>
          <w:lang w:val="en-US"/>
        </w:rPr>
        <w:t>Discussion and conclusions:</w:t>
      </w:r>
      <w:r w:rsidRPr="0097589D">
        <w:rPr>
          <w:lang w:val="en-US"/>
        </w:rPr>
        <w:t xml:space="preserve"> Summarize the most important findings, relating the observations themselves with relevant studies, indicating contributions and limitations, without adding data already mentioned in other sections. Also, the discussion and conclusions section should include the deductions and lines for future research.</w:t>
      </w:r>
    </w:p>
    <w:p w14:paraId="75711B07" w14:textId="5D24B7E1" w:rsidR="0097589D" w:rsidRPr="0097589D" w:rsidRDefault="0097589D" w:rsidP="0097589D">
      <w:pPr>
        <w:jc w:val="both"/>
        <w:rPr>
          <w:lang w:val="en-US"/>
        </w:rPr>
      </w:pPr>
      <w:r w:rsidRPr="00C56FEC">
        <w:rPr>
          <w:b/>
          <w:bCs/>
          <w:lang w:val="en-US"/>
        </w:rPr>
        <w:t>8)</w:t>
      </w:r>
      <w:r w:rsidR="00C56FEC" w:rsidRPr="00C56FEC">
        <w:rPr>
          <w:b/>
          <w:bCs/>
          <w:lang w:val="en-US"/>
        </w:rPr>
        <w:t xml:space="preserve"> </w:t>
      </w:r>
      <w:r w:rsidRPr="00C56FEC">
        <w:rPr>
          <w:b/>
          <w:bCs/>
          <w:lang w:val="en-US"/>
        </w:rPr>
        <w:t>Supports and acknowledgments (optional):</w:t>
      </w:r>
      <w:r w:rsidRPr="0097589D">
        <w:rPr>
          <w:lang w:val="en-US"/>
        </w:rPr>
        <w:t xml:space="preserve"> The Council Science Editors recommends the author (s) to specify the source of funding for the research. Priority will be given to projects supported by national and international competitive projects. In any case, for the scientific evaluation of the manuscript, it should be only anonymized with XXXX for its initial evaluation, in order not to identify authors and research teams, which should be explained in the Cover Letter and later in the final manuscript.</w:t>
      </w:r>
    </w:p>
    <w:p w14:paraId="5CCF6DEA" w14:textId="2519B560" w:rsidR="0097589D" w:rsidRPr="0097589D" w:rsidRDefault="0097589D" w:rsidP="0097589D">
      <w:pPr>
        <w:jc w:val="both"/>
        <w:rPr>
          <w:lang w:val="en-US"/>
        </w:rPr>
      </w:pPr>
      <w:r w:rsidRPr="00C56FEC">
        <w:rPr>
          <w:b/>
          <w:bCs/>
          <w:lang w:val="en-US"/>
        </w:rPr>
        <w:t>9)</w:t>
      </w:r>
      <w:r w:rsidR="00C56FEC" w:rsidRPr="00C56FEC">
        <w:rPr>
          <w:b/>
          <w:bCs/>
          <w:lang w:val="en-US"/>
        </w:rPr>
        <w:t xml:space="preserve"> </w:t>
      </w:r>
      <w:r w:rsidRPr="00C56FEC">
        <w:rPr>
          <w:b/>
          <w:bCs/>
          <w:lang w:val="en-US"/>
        </w:rPr>
        <w:t>The notes (optional)</w:t>
      </w:r>
      <w:r w:rsidR="00C56FEC" w:rsidRPr="00C56FEC">
        <w:rPr>
          <w:b/>
          <w:bCs/>
          <w:lang w:val="en-US"/>
        </w:rPr>
        <w:t>:</w:t>
      </w:r>
      <w:r w:rsidR="00C56FEC">
        <w:rPr>
          <w:lang w:val="en-US"/>
        </w:rPr>
        <w:t xml:space="preserve"> </w:t>
      </w:r>
      <w:r w:rsidRPr="0097589D">
        <w:rPr>
          <w:lang w:val="en-US"/>
        </w:rPr>
        <w:t>only if necessary,</w:t>
      </w:r>
      <w:r w:rsidR="00C56FEC">
        <w:rPr>
          <w:lang w:val="en-US"/>
        </w:rPr>
        <w:t xml:space="preserve"> it will go</w:t>
      </w:r>
      <w:r w:rsidRPr="0097589D">
        <w:rPr>
          <w:lang w:val="en-US"/>
        </w:rPr>
        <w:t xml:space="preserve"> at the end of the article (before the references). They must be manually </w:t>
      </w:r>
      <w:proofErr w:type="gramStart"/>
      <w:r w:rsidRPr="0097589D">
        <w:rPr>
          <w:lang w:val="en-US"/>
        </w:rPr>
        <w:t>annotated, since</w:t>
      </w:r>
      <w:proofErr w:type="gramEnd"/>
      <w:r w:rsidRPr="0097589D">
        <w:rPr>
          <w:lang w:val="en-US"/>
        </w:rPr>
        <w:t xml:space="preserve"> the system of footnotes or the end of Word is not recognized by the layout systems. The numbers of notes are placed in superscript, both in the text and in the final note. The numbers of notes are placed in superscript, both in the text and in the final note. No notes are allowed that collect simple bibliographic citations (without comments), as these should go in the references.</w:t>
      </w:r>
    </w:p>
    <w:p w14:paraId="6EC94070" w14:textId="56E451AE" w:rsidR="0097589D" w:rsidRPr="0097589D" w:rsidRDefault="0097589D" w:rsidP="0097589D">
      <w:pPr>
        <w:jc w:val="both"/>
        <w:rPr>
          <w:lang w:val="en-US"/>
        </w:rPr>
      </w:pPr>
      <w:r w:rsidRPr="00C56FEC">
        <w:rPr>
          <w:b/>
          <w:bCs/>
          <w:lang w:val="en-US"/>
        </w:rPr>
        <w:t>10)</w:t>
      </w:r>
      <w:r w:rsidR="00C56FEC" w:rsidRPr="00C56FEC">
        <w:rPr>
          <w:b/>
          <w:bCs/>
          <w:lang w:val="en-US"/>
        </w:rPr>
        <w:t xml:space="preserve"> </w:t>
      </w:r>
      <w:r w:rsidRPr="00C56FEC">
        <w:rPr>
          <w:b/>
          <w:bCs/>
          <w:lang w:val="en-US"/>
        </w:rPr>
        <w:t>References:</w:t>
      </w:r>
      <w:r w:rsidRPr="0097589D">
        <w:rPr>
          <w:lang w:val="en-US"/>
        </w:rPr>
        <w:t xml:space="preserve"> Bibliographical citations should be reviewed in the form of references to the text. Under no circumstances should references not mentioned in the text be included. Their number should be sufficient to contextualize the theoretical framework with current and important criteria. They will be presented alphabetically by the first last name of the author.</w:t>
      </w:r>
    </w:p>
    <w:p w14:paraId="39BA0E36" w14:textId="23556338" w:rsidR="0097589D" w:rsidRPr="00C56FEC" w:rsidRDefault="00C56FEC" w:rsidP="0097589D">
      <w:pPr>
        <w:jc w:val="both"/>
        <w:rPr>
          <w:b/>
          <w:bCs/>
          <w:color w:val="4472C4" w:themeColor="accent1"/>
          <w:lang w:val="en-US"/>
        </w:rPr>
      </w:pPr>
      <w:r w:rsidRPr="00C56FEC">
        <w:rPr>
          <w:b/>
          <w:bCs/>
          <w:color w:val="4472C4" w:themeColor="accent1"/>
          <w:lang w:val="en-US"/>
        </w:rPr>
        <w:t>2</w:t>
      </w:r>
      <w:r w:rsidR="0097589D" w:rsidRPr="00C56FEC">
        <w:rPr>
          <w:b/>
          <w:bCs/>
          <w:color w:val="4472C4" w:themeColor="accent1"/>
          <w:lang w:val="en-US"/>
        </w:rPr>
        <w:t>.2.</w:t>
      </w:r>
      <w:r w:rsidRPr="00C56FEC">
        <w:rPr>
          <w:b/>
          <w:bCs/>
          <w:color w:val="4472C4" w:themeColor="accent1"/>
          <w:lang w:val="en-US"/>
        </w:rPr>
        <w:t xml:space="preserve"> </w:t>
      </w:r>
      <w:r w:rsidR="0097589D" w:rsidRPr="00C56FEC">
        <w:rPr>
          <w:b/>
          <w:bCs/>
          <w:color w:val="4472C4" w:themeColor="accent1"/>
          <w:lang w:val="en-US"/>
        </w:rPr>
        <w:t>Standards for references PERIODIC PUBLICATIONS</w:t>
      </w:r>
    </w:p>
    <w:p w14:paraId="31BFFB78" w14:textId="77777777" w:rsidR="0097589D" w:rsidRPr="0097589D" w:rsidRDefault="0097589D" w:rsidP="0097589D">
      <w:pPr>
        <w:jc w:val="both"/>
        <w:rPr>
          <w:lang w:val="en-US"/>
        </w:rPr>
      </w:pPr>
      <w:r w:rsidRPr="0097589D">
        <w:rPr>
          <w:lang w:val="en-US"/>
        </w:rPr>
        <w:t xml:space="preserve">Journal article (author): Valdés-Pérez, D. (2016). </w:t>
      </w:r>
      <w:proofErr w:type="spellStart"/>
      <w:r w:rsidRPr="0097589D">
        <w:rPr>
          <w:lang w:val="en-US"/>
        </w:rPr>
        <w:t>Incidencia</w:t>
      </w:r>
      <w:proofErr w:type="spellEnd"/>
      <w:r w:rsidRPr="0097589D">
        <w:rPr>
          <w:lang w:val="en-US"/>
        </w:rPr>
        <w:t xml:space="preserve"> de las </w:t>
      </w:r>
      <w:proofErr w:type="spellStart"/>
      <w:r w:rsidRPr="0097589D">
        <w:rPr>
          <w:lang w:val="en-US"/>
        </w:rPr>
        <w:t>técnicas</w:t>
      </w:r>
      <w:proofErr w:type="spellEnd"/>
      <w:r w:rsidRPr="0097589D">
        <w:rPr>
          <w:lang w:val="en-US"/>
        </w:rPr>
        <w:t xml:space="preserve"> de </w:t>
      </w:r>
      <w:proofErr w:type="spellStart"/>
      <w:r w:rsidRPr="0097589D">
        <w:rPr>
          <w:lang w:val="en-US"/>
        </w:rPr>
        <w:t>gestión</w:t>
      </w:r>
      <w:proofErr w:type="spellEnd"/>
      <w:r w:rsidRPr="0097589D">
        <w:rPr>
          <w:lang w:val="en-US"/>
        </w:rPr>
        <w:t xml:space="preserve"> </w:t>
      </w:r>
      <w:proofErr w:type="spellStart"/>
      <w:r w:rsidRPr="0097589D">
        <w:rPr>
          <w:lang w:val="en-US"/>
        </w:rPr>
        <w:t>en</w:t>
      </w:r>
      <w:proofErr w:type="spellEnd"/>
      <w:r w:rsidRPr="0097589D">
        <w:rPr>
          <w:lang w:val="en-US"/>
        </w:rPr>
        <w:t xml:space="preserve"> la </w:t>
      </w:r>
      <w:proofErr w:type="spellStart"/>
      <w:r w:rsidRPr="0097589D">
        <w:rPr>
          <w:lang w:val="en-US"/>
        </w:rPr>
        <w:t>mejora</w:t>
      </w:r>
      <w:proofErr w:type="spellEnd"/>
      <w:r w:rsidRPr="0097589D">
        <w:rPr>
          <w:lang w:val="en-US"/>
        </w:rPr>
        <w:t xml:space="preserve"> de </w:t>
      </w:r>
      <w:proofErr w:type="spellStart"/>
      <w:r w:rsidRPr="0097589D">
        <w:rPr>
          <w:lang w:val="en-US"/>
        </w:rPr>
        <w:t>decisiones</w:t>
      </w:r>
      <w:proofErr w:type="spellEnd"/>
      <w:r w:rsidRPr="0097589D">
        <w:rPr>
          <w:lang w:val="en-US"/>
        </w:rPr>
        <w:t xml:space="preserve"> </w:t>
      </w:r>
      <w:proofErr w:type="spellStart"/>
      <w:r w:rsidRPr="0097589D">
        <w:rPr>
          <w:lang w:val="en-US"/>
        </w:rPr>
        <w:t>administrativas</w:t>
      </w:r>
      <w:proofErr w:type="spellEnd"/>
      <w:r w:rsidRPr="0097589D">
        <w:rPr>
          <w:lang w:val="en-US"/>
        </w:rPr>
        <w:t xml:space="preserve"> [Impact of Management Techniques on the Improvement of Administrative Decisions]. </w:t>
      </w:r>
      <w:proofErr w:type="spellStart"/>
      <w:r w:rsidRPr="00C56FEC">
        <w:rPr>
          <w:i/>
          <w:iCs/>
          <w:lang w:val="en-US"/>
        </w:rPr>
        <w:t>Retos</w:t>
      </w:r>
      <w:proofErr w:type="spellEnd"/>
      <w:r w:rsidRPr="00C56FEC">
        <w:rPr>
          <w:i/>
          <w:iCs/>
          <w:lang w:val="en-US"/>
        </w:rPr>
        <w:t>, 12</w:t>
      </w:r>
      <w:r w:rsidRPr="0097589D">
        <w:rPr>
          <w:lang w:val="en-US"/>
        </w:rPr>
        <w:t>(6), 199-2013. https://doi.org/10.17163/ret.n12.2016.05</w:t>
      </w:r>
    </w:p>
    <w:p w14:paraId="2D1EF9DF" w14:textId="2BF2E966" w:rsidR="0097589D" w:rsidRPr="0097589D" w:rsidRDefault="0097589D" w:rsidP="0097589D">
      <w:pPr>
        <w:jc w:val="both"/>
        <w:rPr>
          <w:lang w:val="en-US"/>
        </w:rPr>
      </w:pPr>
      <w:r w:rsidRPr="0097589D">
        <w:rPr>
          <w:lang w:val="en-US"/>
        </w:rPr>
        <w:t xml:space="preserve">Journal Article (Up to six authors): Ospina, M.C., Alvarado, S.V., </w:t>
      </w:r>
      <w:proofErr w:type="spellStart"/>
      <w:r w:rsidRPr="0097589D">
        <w:rPr>
          <w:lang w:val="en-US"/>
        </w:rPr>
        <w:t>Fefferman</w:t>
      </w:r>
      <w:proofErr w:type="spellEnd"/>
      <w:r w:rsidRPr="0097589D">
        <w:rPr>
          <w:lang w:val="en-US"/>
        </w:rPr>
        <w:t xml:space="preserve">, M., &amp; Llanos, D. (2016). </w:t>
      </w:r>
      <w:r w:rsidRPr="0097589D">
        <w:t>Introducción del dossier temático “Infancias y juventudes: violencias, conflictos, memorias y procesos de construcción de paz” [</w:t>
      </w:r>
      <w:proofErr w:type="spellStart"/>
      <w:r w:rsidRPr="0097589D">
        <w:t>Introduction</w:t>
      </w:r>
      <w:proofErr w:type="spellEnd"/>
      <w:r w:rsidRPr="0097589D">
        <w:t xml:space="preserve"> </w:t>
      </w:r>
      <w:proofErr w:type="spellStart"/>
      <w:r w:rsidRPr="0097589D">
        <w:t>of</w:t>
      </w:r>
      <w:proofErr w:type="spellEnd"/>
      <w:r w:rsidRPr="0097589D">
        <w:t xml:space="preserve"> </w:t>
      </w:r>
      <w:proofErr w:type="spellStart"/>
      <w:r w:rsidRPr="0097589D">
        <w:t>the</w:t>
      </w:r>
      <w:proofErr w:type="spellEnd"/>
      <w:r w:rsidRPr="0097589D">
        <w:t xml:space="preserve"> </w:t>
      </w:r>
      <w:proofErr w:type="spellStart"/>
      <w:r w:rsidRPr="0097589D">
        <w:t>thematic</w:t>
      </w:r>
      <w:proofErr w:type="spellEnd"/>
      <w:r w:rsidRPr="0097589D">
        <w:t xml:space="preserve"> dossier “</w:t>
      </w:r>
      <w:proofErr w:type="spellStart"/>
      <w:r w:rsidRPr="0097589D">
        <w:t>Infancy</w:t>
      </w:r>
      <w:proofErr w:type="spellEnd"/>
      <w:r w:rsidRPr="0097589D">
        <w:t xml:space="preserve"> and </w:t>
      </w:r>
      <w:proofErr w:type="spellStart"/>
      <w:r w:rsidRPr="0097589D">
        <w:t>Youth</w:t>
      </w:r>
      <w:proofErr w:type="spellEnd"/>
      <w:r w:rsidRPr="0097589D">
        <w:t xml:space="preserve">: </w:t>
      </w:r>
      <w:proofErr w:type="spellStart"/>
      <w:r w:rsidRPr="0097589D">
        <w:t>Violence</w:t>
      </w:r>
      <w:proofErr w:type="spellEnd"/>
      <w:r w:rsidRPr="0097589D">
        <w:t xml:space="preserve">, </w:t>
      </w:r>
      <w:proofErr w:type="spellStart"/>
      <w:r w:rsidRPr="0097589D">
        <w:t>Conflicts</w:t>
      </w:r>
      <w:proofErr w:type="spellEnd"/>
      <w:r w:rsidRPr="0097589D">
        <w:t xml:space="preserve">, </w:t>
      </w:r>
      <w:proofErr w:type="spellStart"/>
      <w:r w:rsidRPr="0097589D">
        <w:t>Memories</w:t>
      </w:r>
      <w:proofErr w:type="spellEnd"/>
      <w:r w:rsidRPr="0097589D">
        <w:t xml:space="preserve"> and </w:t>
      </w:r>
      <w:proofErr w:type="spellStart"/>
      <w:r w:rsidRPr="0097589D">
        <w:t>Peace</w:t>
      </w:r>
      <w:proofErr w:type="spellEnd"/>
      <w:r w:rsidRPr="0097589D">
        <w:t xml:space="preserve"> </w:t>
      </w:r>
      <w:proofErr w:type="spellStart"/>
      <w:r w:rsidRPr="0097589D">
        <w:t>Construction</w:t>
      </w:r>
      <w:proofErr w:type="spellEnd"/>
      <w:r w:rsidRPr="0097589D">
        <w:t xml:space="preserve"> </w:t>
      </w:r>
      <w:proofErr w:type="spellStart"/>
      <w:r w:rsidRPr="0097589D">
        <w:t>Processes</w:t>
      </w:r>
      <w:proofErr w:type="spellEnd"/>
      <w:r w:rsidRPr="0097589D">
        <w:t xml:space="preserve">”]. </w:t>
      </w:r>
      <w:r w:rsidRPr="00C56FEC">
        <w:rPr>
          <w:i/>
          <w:iCs/>
          <w:lang w:val="en-US"/>
        </w:rPr>
        <w:t>Universitas-UPS</w:t>
      </w:r>
      <w:r w:rsidRPr="00C56FEC">
        <w:rPr>
          <w:i/>
          <w:iCs/>
          <w:lang w:val="en-US"/>
        </w:rPr>
        <w:t>, 25</w:t>
      </w:r>
      <w:r w:rsidRPr="0097589D">
        <w:rPr>
          <w:lang w:val="en-US"/>
        </w:rPr>
        <w:t>(14), 91-95. https://doi.org/10.17163/uni.n25.%25x</w:t>
      </w:r>
    </w:p>
    <w:p w14:paraId="18649A3C" w14:textId="77777777" w:rsidR="0097589D" w:rsidRPr="0097589D" w:rsidRDefault="0097589D" w:rsidP="0097589D">
      <w:pPr>
        <w:jc w:val="both"/>
        <w:rPr>
          <w:lang w:val="en-US"/>
        </w:rPr>
      </w:pPr>
      <w:r w:rsidRPr="0097589D">
        <w:rPr>
          <w:lang w:val="en-US"/>
        </w:rPr>
        <w:t xml:space="preserve">Journal article (more </w:t>
      </w:r>
      <w:proofErr w:type="spellStart"/>
      <w:r w:rsidRPr="0097589D">
        <w:rPr>
          <w:lang w:val="en-US"/>
        </w:rPr>
        <w:t>tan</w:t>
      </w:r>
      <w:proofErr w:type="spellEnd"/>
      <w:r w:rsidRPr="0097589D">
        <w:rPr>
          <w:lang w:val="en-US"/>
        </w:rPr>
        <w:t xml:space="preserve"> six authors): Smith, S.W., Smith, S.L. Pieper, K.M., </w:t>
      </w:r>
      <w:proofErr w:type="spellStart"/>
      <w:r w:rsidRPr="0097589D">
        <w:rPr>
          <w:lang w:val="en-US"/>
        </w:rPr>
        <w:t>Yoo</w:t>
      </w:r>
      <w:proofErr w:type="spellEnd"/>
      <w:r w:rsidRPr="0097589D">
        <w:rPr>
          <w:lang w:val="en-US"/>
        </w:rPr>
        <w:t xml:space="preserve">, J.H., </w:t>
      </w:r>
      <w:proofErr w:type="spellStart"/>
      <w:r w:rsidRPr="0097589D">
        <w:rPr>
          <w:lang w:val="en-US"/>
        </w:rPr>
        <w:t>Ferrys</w:t>
      </w:r>
      <w:proofErr w:type="spellEnd"/>
      <w:r w:rsidRPr="0097589D">
        <w:rPr>
          <w:lang w:val="en-US"/>
        </w:rPr>
        <w:t xml:space="preserve">, A.L., Downs, </w:t>
      </w:r>
      <w:proofErr w:type="gramStart"/>
      <w:r w:rsidRPr="0097589D">
        <w:rPr>
          <w:lang w:val="en-US"/>
        </w:rPr>
        <w:t>E.,...</w:t>
      </w:r>
      <w:proofErr w:type="gramEnd"/>
      <w:r w:rsidRPr="0097589D">
        <w:rPr>
          <w:lang w:val="en-US"/>
        </w:rPr>
        <w:t xml:space="preserve"> Bowden, B. (2006). Altruism on American Television: Examining the Amount of, and </w:t>
      </w:r>
      <w:r w:rsidRPr="0097589D">
        <w:rPr>
          <w:lang w:val="en-US"/>
        </w:rPr>
        <w:lastRenderedPageBreak/>
        <w:t xml:space="preserve">Context </w:t>
      </w:r>
      <w:proofErr w:type="spellStart"/>
      <w:r w:rsidRPr="0097589D">
        <w:rPr>
          <w:lang w:val="en-US"/>
        </w:rPr>
        <w:t>Surronding</w:t>
      </w:r>
      <w:proofErr w:type="spellEnd"/>
      <w:r w:rsidRPr="0097589D">
        <w:rPr>
          <w:lang w:val="en-US"/>
        </w:rPr>
        <w:t xml:space="preserve">. Acts of Helping and Sharing. </w:t>
      </w:r>
      <w:r w:rsidRPr="003F35A5">
        <w:rPr>
          <w:i/>
          <w:iCs/>
          <w:lang w:val="en-US"/>
        </w:rPr>
        <w:t>Journal of Communication, 56</w:t>
      </w:r>
      <w:r w:rsidRPr="0097589D">
        <w:rPr>
          <w:lang w:val="en-US"/>
        </w:rPr>
        <w:t>(4), 707-727. https://doi.org/10.1111/j.1460- 2466.2006.00316.x</w:t>
      </w:r>
    </w:p>
    <w:p w14:paraId="7838F74A" w14:textId="2A7B9E2B" w:rsidR="0097589D" w:rsidRPr="0097589D" w:rsidRDefault="0097589D" w:rsidP="0097589D">
      <w:pPr>
        <w:jc w:val="both"/>
        <w:rPr>
          <w:lang w:val="en-US"/>
        </w:rPr>
      </w:pPr>
      <w:r w:rsidRPr="0097589D">
        <w:rPr>
          <w:lang w:val="en-US"/>
        </w:rPr>
        <w:t xml:space="preserve">Journal article (without DOI): </w:t>
      </w:r>
      <w:r w:rsidR="00C56FEC" w:rsidRPr="00C56FEC">
        <w:rPr>
          <w:rFonts w:cstheme="minorHAnsi"/>
          <w:lang w:val="en-US"/>
        </w:rPr>
        <w:t xml:space="preserve">Rodríguez, A. (2007). </w:t>
      </w:r>
      <w:r w:rsidR="00C56FEC" w:rsidRPr="00E26BDC">
        <w:rPr>
          <w:rFonts w:cstheme="minorHAnsi"/>
        </w:rPr>
        <w:t xml:space="preserve">Desde la promoción de salud mental hacia la promoción de salud: La concepción de lo comunitario en la implementación de proyectos sociales. </w:t>
      </w:r>
      <w:r w:rsidR="00C56FEC" w:rsidRPr="00D657F8">
        <w:rPr>
          <w:rFonts w:cstheme="minorHAnsi"/>
          <w:i/>
          <w:iCs/>
        </w:rPr>
        <w:t>Alteridad, 2</w:t>
      </w:r>
      <w:r w:rsidR="00C56FEC" w:rsidRPr="00E26BDC">
        <w:rPr>
          <w:rFonts w:cstheme="minorHAnsi"/>
        </w:rPr>
        <w:t>(1), 28-40. (</w:t>
      </w:r>
      <w:r w:rsidR="00C56FEC" w:rsidRPr="002832A1">
        <w:rPr>
          <w:rFonts w:cstheme="minorHAnsi"/>
        </w:rPr>
        <w:t>https://bit.ly/2ObbGmT</w:t>
      </w:r>
      <w:r w:rsidR="00C56FEC" w:rsidRPr="00E26BDC">
        <w:rPr>
          <w:rFonts w:cstheme="minorHAnsi"/>
        </w:rPr>
        <w:t>) (20</w:t>
      </w:r>
      <w:r w:rsidR="00C56FEC">
        <w:rPr>
          <w:rFonts w:cstheme="minorHAnsi"/>
        </w:rPr>
        <w:t>21</w:t>
      </w:r>
      <w:r w:rsidR="00C56FEC" w:rsidRPr="00E26BDC">
        <w:rPr>
          <w:rFonts w:cstheme="minorHAnsi"/>
        </w:rPr>
        <w:t>-01-29).</w:t>
      </w:r>
    </w:p>
    <w:p w14:paraId="3C73BA1C" w14:textId="77777777" w:rsidR="0097589D" w:rsidRPr="003F35A5" w:rsidRDefault="0097589D" w:rsidP="0097589D">
      <w:pPr>
        <w:jc w:val="both"/>
        <w:rPr>
          <w:b/>
          <w:bCs/>
          <w:lang w:val="en-US"/>
        </w:rPr>
      </w:pPr>
      <w:r w:rsidRPr="003F35A5">
        <w:rPr>
          <w:b/>
          <w:bCs/>
          <w:lang w:val="en-US"/>
        </w:rPr>
        <w:t>BOOKS AND BOOK CHAPTERS</w:t>
      </w:r>
    </w:p>
    <w:p w14:paraId="3EB79120" w14:textId="0D37F55A" w:rsidR="0097589D" w:rsidRPr="0097589D" w:rsidRDefault="0097589D" w:rsidP="0097589D">
      <w:pPr>
        <w:jc w:val="both"/>
      </w:pPr>
      <w:r w:rsidRPr="0097589D">
        <w:rPr>
          <w:lang w:val="en-US"/>
        </w:rPr>
        <w:t xml:space="preserve">Full books: </w:t>
      </w:r>
      <w:proofErr w:type="spellStart"/>
      <w:r w:rsidR="003F35A5" w:rsidRPr="003F35A5">
        <w:rPr>
          <w:rFonts w:cstheme="minorHAnsi"/>
          <w:lang w:val="en-US"/>
        </w:rPr>
        <w:t>Cuéllar</w:t>
      </w:r>
      <w:proofErr w:type="spellEnd"/>
      <w:r w:rsidR="003F35A5" w:rsidRPr="003F35A5">
        <w:rPr>
          <w:rFonts w:cstheme="minorHAnsi"/>
          <w:lang w:val="en-US"/>
        </w:rPr>
        <w:t xml:space="preserve">, J.C., &amp; Moncada-Paredes, M.C. (2014). </w:t>
      </w:r>
      <w:r w:rsidR="003F35A5" w:rsidRPr="003F35A5">
        <w:rPr>
          <w:rFonts w:cstheme="minorHAnsi"/>
          <w:i/>
          <w:iCs/>
        </w:rPr>
        <w:t>El peso de la deuda externa ecuatoriana.</w:t>
      </w:r>
      <w:r w:rsidR="003F35A5" w:rsidRPr="00E26BDC">
        <w:rPr>
          <w:rFonts w:cstheme="minorHAnsi"/>
        </w:rPr>
        <w:t xml:space="preserve"> </w:t>
      </w:r>
      <w:proofErr w:type="spellStart"/>
      <w:r w:rsidR="003F35A5" w:rsidRPr="00E26BDC">
        <w:rPr>
          <w:rFonts w:cstheme="minorHAnsi"/>
        </w:rPr>
        <w:t>Abya</w:t>
      </w:r>
      <w:proofErr w:type="spellEnd"/>
      <w:r w:rsidR="003F35A5" w:rsidRPr="00E26BDC">
        <w:rPr>
          <w:rFonts w:cstheme="minorHAnsi"/>
        </w:rPr>
        <w:t>-Yala.</w:t>
      </w:r>
    </w:p>
    <w:p w14:paraId="23474102" w14:textId="2DA21F34" w:rsidR="0097589D" w:rsidRPr="0097589D" w:rsidRDefault="0097589D" w:rsidP="0097589D">
      <w:pPr>
        <w:jc w:val="both"/>
      </w:pPr>
      <w:proofErr w:type="spellStart"/>
      <w:r w:rsidRPr="003F35A5">
        <w:t>Chapter</w:t>
      </w:r>
      <w:proofErr w:type="spellEnd"/>
      <w:r w:rsidRPr="003F35A5">
        <w:t xml:space="preserve"> </w:t>
      </w:r>
      <w:proofErr w:type="spellStart"/>
      <w:r w:rsidRPr="003F35A5">
        <w:t>of</w:t>
      </w:r>
      <w:proofErr w:type="spellEnd"/>
      <w:r w:rsidRPr="003F35A5">
        <w:t xml:space="preserve"> </w:t>
      </w:r>
      <w:proofErr w:type="spellStart"/>
      <w:r w:rsidRPr="003F35A5">
        <w:t>book</w:t>
      </w:r>
      <w:proofErr w:type="spellEnd"/>
      <w:r w:rsidRPr="003F35A5">
        <w:t xml:space="preserve">: </w:t>
      </w:r>
      <w:r w:rsidR="003F35A5" w:rsidRPr="00E26BDC">
        <w:rPr>
          <w:rFonts w:cstheme="minorHAnsi"/>
        </w:rPr>
        <w:t xml:space="preserve">Zambrano-Quiñones, D. (2015). El ecoturismo comunitario en </w:t>
      </w:r>
      <w:proofErr w:type="spellStart"/>
      <w:r w:rsidR="003F35A5" w:rsidRPr="00E26BDC">
        <w:rPr>
          <w:rFonts w:cstheme="minorHAnsi"/>
        </w:rPr>
        <w:t>Manglaralto</w:t>
      </w:r>
      <w:proofErr w:type="spellEnd"/>
      <w:r w:rsidR="003F35A5" w:rsidRPr="00E26BDC">
        <w:rPr>
          <w:rFonts w:cstheme="minorHAnsi"/>
        </w:rPr>
        <w:t xml:space="preserve"> y Colonche. En V.H. Torres (Ed.), </w:t>
      </w:r>
      <w:r w:rsidR="003F35A5" w:rsidRPr="003F35A5">
        <w:rPr>
          <w:rFonts w:cstheme="minorHAnsi"/>
          <w:i/>
          <w:iCs/>
        </w:rPr>
        <w:t>Alternativas de Vida: Trece experiencias de desarrollo endógeno en Ecuador</w:t>
      </w:r>
      <w:r w:rsidR="003F35A5" w:rsidRPr="00E26BDC">
        <w:rPr>
          <w:rFonts w:cstheme="minorHAnsi"/>
        </w:rPr>
        <w:t xml:space="preserve"> (pp. 175-198). </w:t>
      </w:r>
      <w:proofErr w:type="spellStart"/>
      <w:r w:rsidR="003F35A5" w:rsidRPr="00E26BDC">
        <w:rPr>
          <w:rFonts w:cstheme="minorHAnsi"/>
        </w:rPr>
        <w:t>Abya</w:t>
      </w:r>
      <w:proofErr w:type="spellEnd"/>
      <w:r w:rsidR="003F35A5" w:rsidRPr="00E26BDC">
        <w:rPr>
          <w:rFonts w:cstheme="minorHAnsi"/>
        </w:rPr>
        <w:t>-Yala</w:t>
      </w:r>
    </w:p>
    <w:p w14:paraId="2C68C6C9" w14:textId="458F8C42" w:rsidR="0097589D" w:rsidRPr="003F35A5" w:rsidRDefault="003F35A5" w:rsidP="0097589D">
      <w:pPr>
        <w:jc w:val="both"/>
        <w:rPr>
          <w:b/>
          <w:bCs/>
        </w:rPr>
      </w:pPr>
      <w:r w:rsidRPr="003F35A5">
        <w:rPr>
          <w:b/>
          <w:bCs/>
        </w:rPr>
        <w:t>DIGITAL MEDIA</w:t>
      </w:r>
    </w:p>
    <w:p w14:paraId="49B87DE0" w14:textId="5D5A266F" w:rsidR="0097589D" w:rsidRPr="0097589D" w:rsidRDefault="0097589D" w:rsidP="0097589D">
      <w:pPr>
        <w:jc w:val="both"/>
      </w:pPr>
      <w:r w:rsidRPr="0097589D">
        <w:t xml:space="preserve">Pérez-Rodríguez, M.A., Ramírez, A., &amp; García-Ruíz, R. (2015). La competencia </w:t>
      </w:r>
      <w:proofErr w:type="spellStart"/>
      <w:r w:rsidRPr="0097589D">
        <w:t>mediá</w:t>
      </w:r>
      <w:proofErr w:type="spellEnd"/>
      <w:r w:rsidRPr="0097589D">
        <w:t xml:space="preserve"> tica en </w:t>
      </w:r>
      <w:proofErr w:type="spellStart"/>
      <w:r w:rsidRPr="0097589D">
        <w:t>educacio</w:t>
      </w:r>
      <w:proofErr w:type="spellEnd"/>
      <w:r w:rsidRPr="0097589D">
        <w:t xml:space="preserve">́ n infantil. </w:t>
      </w:r>
      <w:proofErr w:type="spellStart"/>
      <w:r w:rsidRPr="0097589D">
        <w:t>Aná</w:t>
      </w:r>
      <w:proofErr w:type="spellEnd"/>
      <w:r w:rsidRPr="0097589D">
        <w:t xml:space="preserve"> lisis del nivel de desarrollo en </w:t>
      </w:r>
      <w:proofErr w:type="spellStart"/>
      <w:r w:rsidRPr="0097589D">
        <w:t>España</w:t>
      </w:r>
      <w:proofErr w:type="spellEnd"/>
      <w:r w:rsidRPr="0097589D">
        <w:t xml:space="preserve">. </w:t>
      </w:r>
      <w:proofErr w:type="spellStart"/>
      <w:r w:rsidRPr="003F35A5">
        <w:rPr>
          <w:i/>
          <w:iCs/>
        </w:rPr>
        <w:t>Universitas</w:t>
      </w:r>
      <w:proofErr w:type="spellEnd"/>
      <w:r w:rsidRPr="003F35A5">
        <w:rPr>
          <w:i/>
          <w:iCs/>
        </w:rPr>
        <w:t xml:space="preserve"> </w:t>
      </w:r>
      <w:proofErr w:type="spellStart"/>
      <w:r w:rsidRPr="003F35A5">
        <w:rPr>
          <w:i/>
          <w:iCs/>
        </w:rPr>
        <w:t>Psychologica</w:t>
      </w:r>
      <w:proofErr w:type="spellEnd"/>
      <w:r w:rsidRPr="003F35A5">
        <w:rPr>
          <w:i/>
          <w:iCs/>
        </w:rPr>
        <w:t>, 14</w:t>
      </w:r>
      <w:r w:rsidRPr="0097589D">
        <w:t>(2), 619-630. https://doi.org.10.11144/Javeriana.upsy14-2.cmei</w:t>
      </w:r>
    </w:p>
    <w:p w14:paraId="45C1CBF9" w14:textId="5BEB7792" w:rsidR="0097589D" w:rsidRPr="0097589D" w:rsidRDefault="0097589D" w:rsidP="0097589D">
      <w:pPr>
        <w:jc w:val="both"/>
        <w:rPr>
          <w:lang w:val="en-US"/>
        </w:rPr>
      </w:pPr>
      <w:r w:rsidRPr="0097589D">
        <w:rPr>
          <w:lang w:val="en-US"/>
        </w:rPr>
        <w:t xml:space="preserve">It is prescriptive that all quotations that have DOI (Digital Object Identifier System) are reflected in the References </w:t>
      </w:r>
      <w:r w:rsidR="003F35A5" w:rsidRPr="003F35A5">
        <w:rPr>
          <w:rFonts w:cstheme="minorHAnsi"/>
          <w:lang w:val="en-US"/>
        </w:rPr>
        <w:t>https://bitly.com/</w:t>
      </w:r>
      <w:r w:rsidRPr="0097589D">
        <w:rPr>
          <w:lang w:val="en-US"/>
        </w:rPr>
        <w:t xml:space="preserve">. All journals and books that do not have DOI should appear with their link (in their online version, if they have it, shortened by </w:t>
      </w:r>
      <w:r w:rsidR="003F35A5" w:rsidRPr="003F35A5">
        <w:rPr>
          <w:rFonts w:cstheme="minorHAnsi"/>
          <w:lang w:val="en-US"/>
        </w:rPr>
        <w:t>Bit.ly: https://bitly.com/</w:t>
      </w:r>
      <w:r w:rsidRPr="0097589D">
        <w:rPr>
          <w:lang w:val="en-US"/>
        </w:rPr>
        <w:t>) and date of consultation in the format indicated.</w:t>
      </w:r>
    </w:p>
    <w:p w14:paraId="36BAE1E1" w14:textId="77777777" w:rsidR="0097589D" w:rsidRPr="0097589D" w:rsidRDefault="0097589D" w:rsidP="0097589D">
      <w:pPr>
        <w:jc w:val="both"/>
        <w:rPr>
          <w:lang w:val="en-US"/>
        </w:rPr>
      </w:pPr>
      <w:r w:rsidRPr="0097589D">
        <w:rPr>
          <w:lang w:val="en-US"/>
        </w:rPr>
        <w:t>Journal articles should be presented in English, except for those in Spanish and English, in which case it will be displayed in both languages using brackets. All web addresses submitted must be shortened in the manuscript, except for the DOI that must be in the indicated format (https://doi.org/XXX).</w:t>
      </w:r>
    </w:p>
    <w:p w14:paraId="3A784716" w14:textId="695D50A0" w:rsidR="0097589D" w:rsidRPr="003F35A5" w:rsidRDefault="003F35A5" w:rsidP="0097589D">
      <w:pPr>
        <w:jc w:val="both"/>
        <w:rPr>
          <w:b/>
          <w:bCs/>
          <w:color w:val="4472C4" w:themeColor="accent1"/>
          <w:lang w:val="en-US"/>
        </w:rPr>
      </w:pPr>
      <w:r w:rsidRPr="003F35A5">
        <w:rPr>
          <w:b/>
          <w:bCs/>
          <w:color w:val="4472C4" w:themeColor="accent1"/>
          <w:lang w:val="en-US"/>
        </w:rPr>
        <w:t>2</w:t>
      </w:r>
      <w:r w:rsidR="0097589D" w:rsidRPr="003F35A5">
        <w:rPr>
          <w:b/>
          <w:bCs/>
          <w:color w:val="4472C4" w:themeColor="accent1"/>
          <w:lang w:val="en-US"/>
        </w:rPr>
        <w:t>.3.</w:t>
      </w:r>
      <w:r w:rsidRPr="003F35A5">
        <w:rPr>
          <w:b/>
          <w:bCs/>
          <w:color w:val="4472C4" w:themeColor="accent1"/>
          <w:lang w:val="en-US"/>
        </w:rPr>
        <w:t xml:space="preserve"> </w:t>
      </w:r>
      <w:r w:rsidR="0097589D" w:rsidRPr="003F35A5">
        <w:rPr>
          <w:b/>
          <w:bCs/>
          <w:color w:val="4472C4" w:themeColor="accent1"/>
          <w:lang w:val="en-US"/>
        </w:rPr>
        <w:t>Epigraphs, Figures and Charts</w:t>
      </w:r>
    </w:p>
    <w:p w14:paraId="334BE25F" w14:textId="77777777" w:rsidR="0097589D" w:rsidRPr="0097589D" w:rsidRDefault="0097589D" w:rsidP="0097589D">
      <w:pPr>
        <w:jc w:val="both"/>
        <w:rPr>
          <w:lang w:val="en-US"/>
        </w:rPr>
      </w:pPr>
      <w:r w:rsidRPr="0097589D">
        <w:rPr>
          <w:lang w:val="en-US"/>
        </w:rPr>
        <w:t>The epigraphs of the body of the article will be numbered in Arabic. They should go without a full box of capital letters, neither underlined nor bold. The numbering must be a maximum of three levels: 1.</w:t>
      </w:r>
    </w:p>
    <w:p w14:paraId="01382604" w14:textId="77777777" w:rsidR="0097589D" w:rsidRPr="0097589D" w:rsidRDefault="0097589D" w:rsidP="0097589D">
      <w:pPr>
        <w:jc w:val="both"/>
        <w:rPr>
          <w:lang w:val="en-US"/>
        </w:rPr>
      </w:pPr>
      <w:r w:rsidRPr="0097589D">
        <w:rPr>
          <w:lang w:val="en-US"/>
        </w:rPr>
        <w:t>/ 1.1. / 1.1.1. A carriage return will be established at the end of each numbered epigraph.</w:t>
      </w:r>
    </w:p>
    <w:p w14:paraId="62171036" w14:textId="77777777" w:rsidR="0097589D" w:rsidRPr="0097589D" w:rsidRDefault="0097589D" w:rsidP="0097589D">
      <w:pPr>
        <w:jc w:val="both"/>
        <w:rPr>
          <w:lang w:val="en-US"/>
        </w:rPr>
      </w:pPr>
      <w:r w:rsidRPr="0097589D">
        <w:rPr>
          <w:lang w:val="en-US"/>
        </w:rPr>
        <w:t>The charts must be included in the text in Word format according to order of appearance, numbered in Arabic and subtitled with the description of the content.</w:t>
      </w:r>
    </w:p>
    <w:p w14:paraId="0D174CD8" w14:textId="6B9379DB" w:rsidR="0097589D" w:rsidRPr="0097589D" w:rsidRDefault="0097589D" w:rsidP="0097589D">
      <w:pPr>
        <w:jc w:val="both"/>
        <w:rPr>
          <w:lang w:val="en-US"/>
        </w:rPr>
      </w:pPr>
      <w:r w:rsidRPr="0097589D">
        <w:rPr>
          <w:lang w:val="en-US"/>
        </w:rPr>
        <w:t xml:space="preserve">The graphics or figures will be adjusted to the minimum number required and will be presented incorporated in the text, according to their order of appearance, numbered in Arabic and subtitled with the abbreviated description. Their quality should not be less than 300 dpi, and it may be necessary to have the graph in TIFF, </w:t>
      </w:r>
      <w:proofErr w:type="gramStart"/>
      <w:r w:rsidRPr="0097589D">
        <w:rPr>
          <w:lang w:val="en-US"/>
        </w:rPr>
        <w:t>PNG</w:t>
      </w:r>
      <w:proofErr w:type="gramEnd"/>
      <w:r w:rsidRPr="0097589D">
        <w:rPr>
          <w:lang w:val="en-US"/>
        </w:rPr>
        <w:t xml:space="preserve"> or JPEG format.</w:t>
      </w:r>
    </w:p>
    <w:p w14:paraId="51EBB177" w14:textId="33175265" w:rsidR="0097589D" w:rsidRPr="003F35A5" w:rsidRDefault="003F35A5" w:rsidP="0097589D">
      <w:pPr>
        <w:jc w:val="both"/>
        <w:rPr>
          <w:b/>
          <w:bCs/>
          <w:color w:val="4472C4" w:themeColor="accent1"/>
          <w:lang w:val="en-US"/>
        </w:rPr>
      </w:pPr>
      <w:r w:rsidRPr="003F35A5">
        <w:rPr>
          <w:b/>
          <w:bCs/>
          <w:color w:val="4472C4" w:themeColor="accent1"/>
          <w:lang w:val="en-US"/>
        </w:rPr>
        <w:t>3</w:t>
      </w:r>
      <w:r w:rsidR="0097589D" w:rsidRPr="003F35A5">
        <w:rPr>
          <w:b/>
          <w:bCs/>
          <w:color w:val="4472C4" w:themeColor="accent1"/>
          <w:lang w:val="en-US"/>
        </w:rPr>
        <w:t>.</w:t>
      </w:r>
      <w:r w:rsidRPr="003F35A5">
        <w:rPr>
          <w:b/>
          <w:bCs/>
          <w:color w:val="4472C4" w:themeColor="accent1"/>
          <w:lang w:val="en-US"/>
        </w:rPr>
        <w:t xml:space="preserve"> </w:t>
      </w:r>
      <w:r w:rsidR="0097589D" w:rsidRPr="003F35A5">
        <w:rPr>
          <w:b/>
          <w:bCs/>
          <w:color w:val="4472C4" w:themeColor="accent1"/>
          <w:lang w:val="en-US"/>
        </w:rPr>
        <w:t>SUBMISSION PROCESS</w:t>
      </w:r>
    </w:p>
    <w:p w14:paraId="5A040882" w14:textId="77777777" w:rsidR="0097589D" w:rsidRPr="0097589D" w:rsidRDefault="0097589D" w:rsidP="0097589D">
      <w:pPr>
        <w:jc w:val="both"/>
        <w:rPr>
          <w:lang w:val="en-US"/>
        </w:rPr>
      </w:pPr>
      <w:r w:rsidRPr="0097589D">
        <w:rPr>
          <w:lang w:val="en-US"/>
        </w:rPr>
        <w:t>Two files must be sent through the OJS system of the journal:</w:t>
      </w:r>
    </w:p>
    <w:p w14:paraId="67C73ABE" w14:textId="77D7F7F0" w:rsidR="0097589D" w:rsidRPr="0097589D" w:rsidRDefault="0097589D" w:rsidP="0097589D">
      <w:pPr>
        <w:jc w:val="both"/>
        <w:rPr>
          <w:lang w:val="en-US"/>
        </w:rPr>
      </w:pPr>
      <w:r w:rsidRPr="0097589D">
        <w:rPr>
          <w:lang w:val="en-US"/>
        </w:rPr>
        <w:t>1)</w:t>
      </w:r>
      <w:r w:rsidR="003F35A5">
        <w:rPr>
          <w:lang w:val="en-US"/>
        </w:rPr>
        <w:t xml:space="preserve"> </w:t>
      </w:r>
      <w:r w:rsidRPr="0097589D">
        <w:rPr>
          <w:lang w:val="en-US"/>
        </w:rPr>
        <w:t>Presentation and cover, in which the title in Spanish and English will appear, names and surnames of the authors in a standardized form with ORCID number, abstract in both Spanish and English, descriptors and keywords and a statement that the manuscript is an Original</w:t>
      </w:r>
      <w:r w:rsidR="003F35A5">
        <w:rPr>
          <w:lang w:val="en-US"/>
        </w:rPr>
        <w:t xml:space="preserve"> </w:t>
      </w:r>
      <w:r w:rsidRPr="0097589D">
        <w:rPr>
          <w:lang w:val="en-US"/>
        </w:rPr>
        <w:lastRenderedPageBreak/>
        <w:t>contribution, not sent or in the process of being evaluated in another journal, confirmation of the signatory authors, acceptance (if applicable) of formal changes in the manuscript according to the rules and partial transfer of rights to the publisher (use official cover model).</w:t>
      </w:r>
    </w:p>
    <w:p w14:paraId="61256ADB" w14:textId="7B40BDFB" w:rsidR="0097589D" w:rsidRPr="0097589D" w:rsidRDefault="0097589D" w:rsidP="0097589D">
      <w:pPr>
        <w:jc w:val="both"/>
        <w:rPr>
          <w:lang w:val="en-US"/>
        </w:rPr>
      </w:pPr>
      <w:r w:rsidRPr="0097589D">
        <w:rPr>
          <w:lang w:val="en-US"/>
        </w:rPr>
        <w:t>2)</w:t>
      </w:r>
      <w:r w:rsidR="003F35A5">
        <w:rPr>
          <w:lang w:val="en-US"/>
        </w:rPr>
        <w:t xml:space="preserve"> </w:t>
      </w:r>
      <w:r w:rsidRPr="0097589D">
        <w:rPr>
          <w:lang w:val="en-US"/>
        </w:rPr>
        <w:t>Manuscript totally anonymized, according to the norms referred in precedence.</w:t>
      </w:r>
    </w:p>
    <w:p w14:paraId="7432FC23" w14:textId="334FA2BB" w:rsidR="0097589D" w:rsidRPr="0097589D" w:rsidRDefault="0097589D" w:rsidP="0097589D">
      <w:pPr>
        <w:jc w:val="both"/>
        <w:rPr>
          <w:lang w:val="en-US"/>
        </w:rPr>
      </w:pPr>
      <w:r w:rsidRPr="0097589D">
        <w:rPr>
          <w:lang w:val="en-US"/>
        </w:rPr>
        <w:t>All authors must register with their credits on the OJS platform, although only one of them will be responsible for correspondence.</w:t>
      </w:r>
      <w:r w:rsidR="003F35A5">
        <w:rPr>
          <w:lang w:val="en-US"/>
        </w:rPr>
        <w:t xml:space="preserve"> </w:t>
      </w:r>
      <w:proofErr w:type="gramStart"/>
      <w:r w:rsidRPr="0097589D">
        <w:rPr>
          <w:lang w:val="en-US"/>
        </w:rPr>
        <w:t>No</w:t>
      </w:r>
      <w:proofErr w:type="gramEnd"/>
      <w:r w:rsidRPr="0097589D">
        <w:rPr>
          <w:lang w:val="en-US"/>
        </w:rPr>
        <w:t xml:space="preserve"> author can submit or have in review two manuscripts simultaneously, estimating an absence of four consecutive numbers (2 years).</w:t>
      </w:r>
    </w:p>
    <w:sectPr w:rsidR="0097589D" w:rsidRPr="0097589D">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E9F099" w14:textId="77777777" w:rsidR="00F73244" w:rsidRDefault="00F73244" w:rsidP="0097589D">
      <w:pPr>
        <w:spacing w:after="0" w:line="240" w:lineRule="auto"/>
      </w:pPr>
      <w:r>
        <w:separator/>
      </w:r>
    </w:p>
  </w:endnote>
  <w:endnote w:type="continuationSeparator" w:id="0">
    <w:p w14:paraId="5C675438" w14:textId="77777777" w:rsidR="00F73244" w:rsidRDefault="00F73244" w:rsidP="00975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A9AD45" w14:textId="77777777" w:rsidR="00F73244" w:rsidRDefault="00F73244" w:rsidP="0097589D">
      <w:pPr>
        <w:spacing w:after="0" w:line="240" w:lineRule="auto"/>
      </w:pPr>
      <w:r>
        <w:separator/>
      </w:r>
    </w:p>
  </w:footnote>
  <w:footnote w:type="continuationSeparator" w:id="0">
    <w:p w14:paraId="29385747" w14:textId="77777777" w:rsidR="00F73244" w:rsidRDefault="00F73244" w:rsidP="00975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BA338" w14:textId="267986C5" w:rsidR="0097589D" w:rsidRDefault="0097589D">
    <w:pPr>
      <w:pStyle w:val="Encabezado"/>
    </w:pPr>
    <w:r>
      <w:rPr>
        <w:noProof/>
      </w:rPr>
      <w:drawing>
        <wp:anchor distT="0" distB="0" distL="114300" distR="114300" simplePos="0" relativeHeight="251659264" behindDoc="0" locked="0" layoutInCell="1" allowOverlap="1" wp14:anchorId="2ABCF77A" wp14:editId="37FEAD6D">
          <wp:simplePos x="0" y="0"/>
          <wp:positionH relativeFrom="column">
            <wp:posOffset>-1562100</wp:posOffset>
          </wp:positionH>
          <wp:positionV relativeFrom="paragraph">
            <wp:posOffset>-553085</wp:posOffset>
          </wp:positionV>
          <wp:extent cx="8423782" cy="933450"/>
          <wp:effectExtent l="0" t="0" r="0" b="0"/>
          <wp:wrapNone/>
          <wp:docPr id="2" name="Imagen 2" descr="Logo del Encabezado de la Pá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l Encabezado de la Pág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3782"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F439F3"/>
    <w:multiLevelType w:val="hybridMultilevel"/>
    <w:tmpl w:val="0EBA341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89D"/>
    <w:rsid w:val="003F35A5"/>
    <w:rsid w:val="0052110A"/>
    <w:rsid w:val="0097589D"/>
    <w:rsid w:val="00C56FEC"/>
    <w:rsid w:val="00F7324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76400"/>
  <w15:chartTrackingRefBased/>
  <w15:docId w15:val="{7D01DB8A-63A7-4BB6-AEEC-76B6EBABB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589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589D"/>
  </w:style>
  <w:style w:type="paragraph" w:styleId="Piedepgina">
    <w:name w:val="footer"/>
    <w:basedOn w:val="Normal"/>
    <w:link w:val="PiedepginaCar"/>
    <w:uiPriority w:val="99"/>
    <w:unhideWhenUsed/>
    <w:rsid w:val="0097589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589D"/>
  </w:style>
  <w:style w:type="paragraph" w:styleId="Prrafodelista">
    <w:name w:val="List Paragraph"/>
    <w:basedOn w:val="Normal"/>
    <w:uiPriority w:val="34"/>
    <w:qFormat/>
    <w:rsid w:val="009758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1905</Words>
  <Characters>10480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Luis Torres Toukoumidis</dc:creator>
  <cp:keywords/>
  <dc:description/>
  <cp:lastModifiedBy>Angel Luis Torres Toukoumidis</cp:lastModifiedBy>
  <cp:revision>1</cp:revision>
  <dcterms:created xsi:type="dcterms:W3CDTF">2021-03-10T17:27:00Z</dcterms:created>
  <dcterms:modified xsi:type="dcterms:W3CDTF">2021-03-10T18:01:00Z</dcterms:modified>
</cp:coreProperties>
</file>